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8C" w:rsidRPr="0066621E" w:rsidRDefault="00E33F8C" w:rsidP="00E33F8C">
      <w:pPr>
        <w:jc w:val="center"/>
        <w:rPr>
          <w:sz w:val="24"/>
          <w:szCs w:val="24"/>
          <w:lang w:val="kk-KZ"/>
        </w:rPr>
      </w:pPr>
      <w:r w:rsidRPr="0066621E">
        <w:rPr>
          <w:sz w:val="24"/>
          <w:szCs w:val="24"/>
        </w:rPr>
        <w:t xml:space="preserve">ПРОТОКОЛ ИТОГОВ </w:t>
      </w:r>
      <w:r>
        <w:rPr>
          <w:sz w:val="24"/>
          <w:szCs w:val="24"/>
        </w:rPr>
        <w:t>6</w:t>
      </w:r>
    </w:p>
    <w:p w:rsidR="00E33F8C" w:rsidRPr="0066621E" w:rsidRDefault="00E33F8C" w:rsidP="00E33F8C">
      <w:pPr>
        <w:jc w:val="center"/>
        <w:rPr>
          <w:sz w:val="24"/>
          <w:szCs w:val="24"/>
        </w:rPr>
      </w:pPr>
      <w:r w:rsidRPr="0066621E">
        <w:rPr>
          <w:sz w:val="24"/>
          <w:szCs w:val="24"/>
        </w:rPr>
        <w:t>закупа способом запроса ценовых предложений</w:t>
      </w:r>
    </w:p>
    <w:p w:rsidR="00E33F8C" w:rsidRDefault="00E33F8C" w:rsidP="00E33F8C">
      <w:pPr>
        <w:jc w:val="center"/>
        <w:rPr>
          <w:sz w:val="24"/>
          <w:szCs w:val="24"/>
          <w:lang w:val="kk-KZ"/>
        </w:rPr>
      </w:pPr>
      <w:r w:rsidRPr="001951D9">
        <w:rPr>
          <w:sz w:val="24"/>
          <w:szCs w:val="24"/>
        </w:rPr>
        <w:t>диагностических реагентов для</w:t>
      </w:r>
      <w:r w:rsidRPr="001951D9">
        <w:rPr>
          <w:sz w:val="24"/>
          <w:szCs w:val="24"/>
          <w:lang w:val="kk-KZ"/>
        </w:rPr>
        <w:t xml:space="preserve"> ручного метода и </w:t>
      </w:r>
      <w:r>
        <w:rPr>
          <w:sz w:val="24"/>
          <w:szCs w:val="24"/>
          <w:lang w:val="kk-KZ"/>
        </w:rPr>
        <w:t xml:space="preserve">для </w:t>
      </w:r>
      <w:proofErr w:type="spellStart"/>
      <w:r w:rsidRPr="001951D9">
        <w:rPr>
          <w:sz w:val="24"/>
          <w:szCs w:val="24"/>
        </w:rPr>
        <w:t>гемотологического</w:t>
      </w:r>
      <w:proofErr w:type="spellEnd"/>
    </w:p>
    <w:p w:rsidR="00E33F8C" w:rsidRPr="001951D9" w:rsidRDefault="00E33F8C" w:rsidP="00E33F8C">
      <w:pPr>
        <w:jc w:val="center"/>
        <w:rPr>
          <w:sz w:val="24"/>
          <w:szCs w:val="24"/>
        </w:rPr>
      </w:pPr>
      <w:r w:rsidRPr="001951D9">
        <w:rPr>
          <w:sz w:val="24"/>
          <w:szCs w:val="24"/>
        </w:rPr>
        <w:t>анализатора Microcc-18</w:t>
      </w:r>
    </w:p>
    <w:p w:rsidR="00E33F8C" w:rsidRDefault="00E33F8C" w:rsidP="00E33F8C">
      <w:pPr>
        <w:jc w:val="center"/>
        <w:rPr>
          <w:sz w:val="24"/>
          <w:szCs w:val="24"/>
        </w:rPr>
      </w:pPr>
    </w:p>
    <w:p w:rsidR="00E33F8C" w:rsidRDefault="00E33F8C" w:rsidP="00E33F8C">
      <w:pPr>
        <w:jc w:val="both"/>
        <w:rPr>
          <w:sz w:val="24"/>
          <w:szCs w:val="24"/>
        </w:rPr>
      </w:pPr>
      <w:bookmarkStart w:id="0" w:name="_GoBack"/>
      <w:bookmarkEnd w:id="0"/>
      <w:r w:rsidRPr="0066621E">
        <w:rPr>
          <w:sz w:val="24"/>
          <w:szCs w:val="24"/>
        </w:rPr>
        <w:t xml:space="preserve">с. </w:t>
      </w:r>
      <w:proofErr w:type="spellStart"/>
      <w:r w:rsidRPr="0066621E">
        <w:rPr>
          <w:sz w:val="24"/>
          <w:szCs w:val="24"/>
        </w:rPr>
        <w:t>Маканчи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21</w:t>
      </w:r>
      <w:r w:rsidR="00392FC2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66621E">
        <w:rPr>
          <w:sz w:val="24"/>
          <w:szCs w:val="24"/>
        </w:rPr>
        <w:t xml:space="preserve"> 2021 года</w:t>
      </w:r>
    </w:p>
    <w:p w:rsidR="00E33F8C" w:rsidRPr="0066621E" w:rsidRDefault="00E33F8C" w:rsidP="00E33F8C">
      <w:pPr>
        <w:jc w:val="both"/>
        <w:rPr>
          <w:sz w:val="24"/>
          <w:szCs w:val="24"/>
        </w:rPr>
      </w:pPr>
    </w:p>
    <w:p w:rsidR="00E33F8C" w:rsidRPr="0066621E" w:rsidRDefault="00E33F8C" w:rsidP="00E33F8C">
      <w:pPr>
        <w:jc w:val="both"/>
        <w:rPr>
          <w:sz w:val="24"/>
          <w:szCs w:val="24"/>
        </w:rPr>
      </w:pPr>
      <w:r w:rsidRPr="0066621E">
        <w:rPr>
          <w:rFonts w:eastAsiaTheme="majorEastAsia"/>
          <w:b/>
          <w:sz w:val="24"/>
          <w:szCs w:val="24"/>
        </w:rPr>
        <w:t xml:space="preserve">Наименование </w:t>
      </w:r>
      <w:proofErr w:type="spellStart"/>
      <w:r w:rsidRPr="0066621E">
        <w:rPr>
          <w:rFonts w:eastAsiaTheme="majorEastAsia"/>
          <w:b/>
          <w:sz w:val="24"/>
          <w:szCs w:val="24"/>
        </w:rPr>
        <w:t>заказчика</w:t>
      </w:r>
      <w:proofErr w:type="gramStart"/>
      <w:r w:rsidRPr="0066621E">
        <w:rPr>
          <w:rFonts w:eastAsiaTheme="majorEastAsia"/>
          <w:b/>
          <w:sz w:val="24"/>
          <w:szCs w:val="24"/>
        </w:rPr>
        <w:t>:</w:t>
      </w:r>
      <w:r w:rsidRPr="0066621E">
        <w:rPr>
          <w:sz w:val="24"/>
          <w:szCs w:val="24"/>
        </w:rPr>
        <w:t>К</w:t>
      </w:r>
      <w:proofErr w:type="gramEnd"/>
      <w:r w:rsidRPr="0066621E">
        <w:rPr>
          <w:sz w:val="24"/>
          <w:szCs w:val="24"/>
        </w:rPr>
        <w:t>ГП</w:t>
      </w:r>
      <w:proofErr w:type="spellEnd"/>
      <w:r w:rsidRPr="0066621E">
        <w:rPr>
          <w:sz w:val="24"/>
          <w:szCs w:val="24"/>
        </w:rPr>
        <w:t xml:space="preserve"> на ПХВ «Районная больница №2 </w:t>
      </w:r>
      <w:proofErr w:type="spellStart"/>
      <w:r w:rsidRPr="0066621E">
        <w:rPr>
          <w:sz w:val="24"/>
          <w:szCs w:val="24"/>
        </w:rPr>
        <w:t>Урджарского</w:t>
      </w:r>
      <w:proofErr w:type="spellEnd"/>
      <w:r w:rsidRPr="0066621E">
        <w:rPr>
          <w:sz w:val="24"/>
          <w:szCs w:val="24"/>
        </w:rPr>
        <w:t xml:space="preserve"> района» Управления здравоохранения ВКО. </w:t>
      </w:r>
    </w:p>
    <w:p w:rsidR="00E33F8C" w:rsidRDefault="00E33F8C" w:rsidP="00E33F8C">
      <w:pPr>
        <w:jc w:val="both"/>
        <w:rPr>
          <w:sz w:val="24"/>
          <w:szCs w:val="24"/>
        </w:rPr>
      </w:pPr>
      <w:r w:rsidRPr="0066621E">
        <w:rPr>
          <w:rFonts w:eastAsiaTheme="majorEastAsia"/>
          <w:b/>
          <w:sz w:val="24"/>
          <w:szCs w:val="24"/>
        </w:rPr>
        <w:t>Юридический адрес заказчика:</w:t>
      </w:r>
      <w:r w:rsidRPr="0066621E">
        <w:rPr>
          <w:sz w:val="24"/>
          <w:szCs w:val="24"/>
        </w:rPr>
        <w:t xml:space="preserve"> Восточно-Казахстанская область </w:t>
      </w:r>
      <w:proofErr w:type="spellStart"/>
      <w:r w:rsidRPr="0066621E">
        <w:rPr>
          <w:sz w:val="24"/>
          <w:szCs w:val="24"/>
        </w:rPr>
        <w:t>Урджарский</w:t>
      </w:r>
      <w:proofErr w:type="spellEnd"/>
      <w:r w:rsidRPr="0066621E">
        <w:rPr>
          <w:sz w:val="24"/>
          <w:szCs w:val="24"/>
        </w:rPr>
        <w:t xml:space="preserve"> район, </w:t>
      </w:r>
      <w:proofErr w:type="spellStart"/>
      <w:r w:rsidRPr="0066621E">
        <w:rPr>
          <w:sz w:val="24"/>
          <w:szCs w:val="24"/>
        </w:rPr>
        <w:t>Маканчинскийс.о</w:t>
      </w:r>
      <w:proofErr w:type="spellEnd"/>
      <w:r w:rsidRPr="0066621E">
        <w:rPr>
          <w:sz w:val="24"/>
          <w:szCs w:val="24"/>
        </w:rPr>
        <w:t xml:space="preserve">., село </w:t>
      </w:r>
      <w:proofErr w:type="spellStart"/>
      <w:r w:rsidRPr="0066621E">
        <w:rPr>
          <w:sz w:val="24"/>
          <w:szCs w:val="24"/>
        </w:rPr>
        <w:t>Маканчи</w:t>
      </w:r>
      <w:proofErr w:type="spellEnd"/>
      <w:r w:rsidRPr="0066621E">
        <w:rPr>
          <w:sz w:val="24"/>
          <w:szCs w:val="24"/>
        </w:rPr>
        <w:t xml:space="preserve">, ул. </w:t>
      </w:r>
      <w:proofErr w:type="spellStart"/>
      <w:r w:rsidRPr="0066621E">
        <w:rPr>
          <w:sz w:val="24"/>
          <w:szCs w:val="24"/>
        </w:rPr>
        <w:t>А.Найманбаева</w:t>
      </w:r>
      <w:proofErr w:type="spellEnd"/>
      <w:r w:rsidRPr="0066621E">
        <w:rPr>
          <w:sz w:val="24"/>
          <w:szCs w:val="24"/>
        </w:rPr>
        <w:t xml:space="preserve"> 191.</w:t>
      </w:r>
    </w:p>
    <w:p w:rsidR="00E33F8C" w:rsidRPr="0066621E" w:rsidRDefault="00E33F8C" w:rsidP="00E33F8C">
      <w:pPr>
        <w:jc w:val="both"/>
        <w:rPr>
          <w:i/>
          <w:sz w:val="24"/>
          <w:szCs w:val="24"/>
          <w:u w:val="single"/>
        </w:rPr>
      </w:pPr>
      <w:r w:rsidRPr="0066621E">
        <w:rPr>
          <w:i/>
          <w:sz w:val="24"/>
          <w:szCs w:val="24"/>
          <w:u w:val="single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/>
      </w:tblPr>
      <w:tblGrid>
        <w:gridCol w:w="438"/>
        <w:gridCol w:w="5811"/>
        <w:gridCol w:w="709"/>
        <w:gridCol w:w="709"/>
        <w:gridCol w:w="850"/>
        <w:gridCol w:w="1418"/>
      </w:tblGrid>
      <w:tr w:rsidR="00392FC2" w:rsidRPr="001951D9" w:rsidTr="000A6BC4">
        <w:trPr>
          <w:trHeight w:val="8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b/>
                <w:bCs/>
                <w:color w:val="000000"/>
              </w:rPr>
            </w:pPr>
            <w:r w:rsidRPr="001951D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951D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951D9">
              <w:rPr>
                <w:b/>
                <w:bCs/>
                <w:color w:val="000000"/>
              </w:rPr>
              <w:t>/</w:t>
            </w:r>
            <w:proofErr w:type="spellStart"/>
            <w:r w:rsidRPr="001951D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b/>
                <w:bCs/>
                <w:color w:val="000000"/>
              </w:rPr>
            </w:pPr>
            <w:r w:rsidRPr="001951D9">
              <w:rPr>
                <w:b/>
                <w:bCs/>
                <w:color w:val="000000"/>
              </w:rPr>
              <w:t>Международное непатентованное название или состав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b/>
                <w:bCs/>
                <w:color w:val="000000"/>
              </w:rPr>
            </w:pPr>
            <w:r w:rsidRPr="001951D9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1951D9">
              <w:rPr>
                <w:b/>
                <w:bCs/>
                <w:color w:val="000000"/>
              </w:rPr>
              <w:t>изм</w:t>
            </w:r>
            <w:proofErr w:type="spellEnd"/>
            <w:r w:rsidRPr="001951D9"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b/>
                <w:bCs/>
                <w:color w:val="000000"/>
              </w:rPr>
            </w:pPr>
            <w:r w:rsidRPr="001951D9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b/>
                <w:bCs/>
                <w:color w:val="000000"/>
              </w:rPr>
            </w:pPr>
            <w:r w:rsidRPr="001951D9">
              <w:rPr>
                <w:b/>
                <w:bCs/>
                <w:color w:val="000000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951D9">
              <w:rPr>
                <w:b/>
                <w:bCs/>
                <w:color w:val="000000"/>
              </w:rPr>
              <w:t>Сумма</w:t>
            </w:r>
            <w:proofErr w:type="gramEnd"/>
            <w:r w:rsidRPr="001951D9">
              <w:rPr>
                <w:b/>
                <w:bCs/>
                <w:color w:val="000000"/>
              </w:rPr>
              <w:t xml:space="preserve"> выделенная для закупа 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Набор реагентов для концентрации общего белка в сыворотке плазме крови </w:t>
            </w:r>
            <w:proofErr w:type="spellStart"/>
            <w:r w:rsidRPr="001951D9">
              <w:rPr>
                <w:color w:val="000000"/>
              </w:rPr>
              <w:t>бюретовым</w:t>
            </w:r>
            <w:proofErr w:type="spellEnd"/>
            <w:r w:rsidRPr="001951D9">
              <w:rPr>
                <w:color w:val="000000"/>
              </w:rPr>
              <w:t xml:space="preserve"> </w:t>
            </w:r>
            <w:proofErr w:type="spellStart"/>
            <w:r w:rsidRPr="001951D9">
              <w:rPr>
                <w:color w:val="000000"/>
              </w:rPr>
              <w:t>методем</w:t>
            </w:r>
            <w:proofErr w:type="spellEnd"/>
            <w:r w:rsidRPr="001951D9">
              <w:rPr>
                <w:color w:val="000000"/>
              </w:rPr>
              <w:t xml:space="preserve"> на 400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31 500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>Набор реагентов для ферментативного определения мочевины в сыворотке крови на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6 500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52 000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Набор реагентов для определения </w:t>
            </w:r>
            <w:proofErr w:type="spellStart"/>
            <w:r w:rsidRPr="001951D9">
              <w:rPr>
                <w:color w:val="000000"/>
              </w:rPr>
              <w:t>креатинина</w:t>
            </w:r>
            <w:proofErr w:type="spellEnd"/>
            <w:r w:rsidRPr="001951D9">
              <w:rPr>
                <w:color w:val="000000"/>
              </w:rPr>
              <w:t xml:space="preserve"> в сыворотке крови и мочи на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36 000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>Набор реагентов для определения концентрации глюкозы в крови человека на 400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40 600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Набор реагентов для определения активности </w:t>
            </w:r>
            <w:proofErr w:type="spellStart"/>
            <w:r w:rsidRPr="001951D9">
              <w:rPr>
                <w:color w:val="000000"/>
              </w:rPr>
              <w:t>аспартатаминотрансферазы</w:t>
            </w:r>
            <w:proofErr w:type="spellEnd"/>
            <w:r w:rsidRPr="001951D9">
              <w:rPr>
                <w:color w:val="000000"/>
              </w:rPr>
              <w:t xml:space="preserve"> </w:t>
            </w:r>
            <w:proofErr w:type="spellStart"/>
            <w:r w:rsidRPr="001951D9">
              <w:rPr>
                <w:color w:val="000000"/>
              </w:rPr>
              <w:t>АСаТ</w:t>
            </w:r>
            <w:proofErr w:type="spellEnd"/>
            <w:r w:rsidRPr="001951D9">
              <w:rPr>
                <w:color w:val="000000"/>
              </w:rPr>
              <w:t xml:space="preserve"> на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36 000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Набор реагентов для определения активности </w:t>
            </w:r>
            <w:proofErr w:type="spellStart"/>
            <w:r w:rsidRPr="001951D9">
              <w:rPr>
                <w:color w:val="000000"/>
              </w:rPr>
              <w:t>аланинаминотрансферазы</w:t>
            </w:r>
            <w:proofErr w:type="spellEnd"/>
            <w:r w:rsidRPr="001951D9">
              <w:rPr>
                <w:color w:val="000000"/>
              </w:rPr>
              <w:t xml:space="preserve"> </w:t>
            </w:r>
            <w:proofErr w:type="spellStart"/>
            <w:r w:rsidRPr="001951D9">
              <w:rPr>
                <w:color w:val="000000"/>
              </w:rPr>
              <w:t>АЛаТ</w:t>
            </w:r>
            <w:proofErr w:type="spellEnd"/>
            <w:r w:rsidRPr="001951D9">
              <w:rPr>
                <w:color w:val="000000"/>
              </w:rPr>
              <w:t xml:space="preserve"> на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36 000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>Набор реагентов для определения концентрации общего и прямого  билирубина унифицированным методом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42 000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Набор реагентов для определения концентрации холестерина </w:t>
            </w:r>
            <w:proofErr w:type="spellStart"/>
            <w:r w:rsidRPr="001951D9">
              <w:rPr>
                <w:color w:val="000000"/>
              </w:rPr>
              <w:t>энзиматическим</w:t>
            </w:r>
            <w:proofErr w:type="spellEnd"/>
            <w:r w:rsidRPr="001951D9">
              <w:rPr>
                <w:color w:val="000000"/>
              </w:rPr>
              <w:t xml:space="preserve"> колориметрическим методом 100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6 500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52 000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Набор реагентов для определения активности </w:t>
            </w:r>
            <w:proofErr w:type="spellStart"/>
            <w:proofErr w:type="gramStart"/>
            <w:r w:rsidRPr="001951D9">
              <w:rPr>
                <w:color w:val="000000"/>
              </w:rPr>
              <w:t>а-амилазы</w:t>
            </w:r>
            <w:proofErr w:type="spellEnd"/>
            <w:proofErr w:type="gramEnd"/>
            <w:r w:rsidRPr="001951D9">
              <w:rPr>
                <w:color w:val="000000"/>
              </w:rPr>
              <w:t xml:space="preserve"> в сыворотке, плазме крови, моче человека 100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61 500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Набор реагентов для определения гемоглобина в крови 600 </w:t>
            </w:r>
            <w:proofErr w:type="spellStart"/>
            <w:r w:rsidRPr="001951D9">
              <w:rPr>
                <w:color w:val="000000"/>
              </w:rPr>
              <w:t>опред</w:t>
            </w:r>
            <w:proofErr w:type="spellEnd"/>
            <w:r w:rsidRPr="001951D9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42 000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Тест-полоска для определения содержания глюкозы в крови для аппарата </w:t>
            </w:r>
            <w:proofErr w:type="spellStart"/>
            <w:r w:rsidRPr="001951D9">
              <w:rPr>
                <w:color w:val="000000"/>
              </w:rPr>
              <w:t>Accutrend</w:t>
            </w:r>
            <w:proofErr w:type="spellEnd"/>
            <w:r w:rsidRPr="001951D9">
              <w:rPr>
                <w:color w:val="000000"/>
              </w:rPr>
              <w:t xml:space="preserve"> 25 определений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119 250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>Комплемент сухой для серологии №10 в ампулах по 2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16 000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Антиген кардиолипиновый, для реакции связывания комплемента РСК 100 </w:t>
            </w:r>
            <w:proofErr w:type="spellStart"/>
            <w:r w:rsidRPr="001951D9">
              <w:rPr>
                <w:color w:val="000000"/>
              </w:rPr>
              <w:t>опред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24 000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Антиген </w:t>
            </w:r>
            <w:proofErr w:type="spellStart"/>
            <w:r w:rsidRPr="001951D9">
              <w:rPr>
                <w:color w:val="000000"/>
              </w:rPr>
              <w:t>трепонемный</w:t>
            </w:r>
            <w:proofErr w:type="spellEnd"/>
            <w:r w:rsidRPr="001951D9">
              <w:rPr>
                <w:color w:val="000000"/>
              </w:rPr>
              <w:t xml:space="preserve"> </w:t>
            </w:r>
            <w:proofErr w:type="spellStart"/>
            <w:r w:rsidRPr="001951D9">
              <w:rPr>
                <w:color w:val="000000"/>
              </w:rPr>
              <w:t>ультроозвученный</w:t>
            </w:r>
            <w:proofErr w:type="spellEnd"/>
            <w:r w:rsidRPr="001951D9">
              <w:rPr>
                <w:color w:val="000000"/>
              </w:rPr>
              <w:t xml:space="preserve"> для связывания  комплемента РСК 100 </w:t>
            </w:r>
            <w:proofErr w:type="spellStart"/>
            <w:r w:rsidRPr="001951D9">
              <w:rPr>
                <w:color w:val="000000"/>
              </w:rPr>
              <w:t>опред</w:t>
            </w:r>
            <w:proofErr w:type="spellEnd"/>
            <w:r w:rsidRPr="001951D9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32 000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 xml:space="preserve">Гемолитическая сыворотка для реакции </w:t>
            </w:r>
            <w:proofErr w:type="spellStart"/>
            <w:r w:rsidRPr="001951D9">
              <w:rPr>
                <w:color w:val="000000"/>
              </w:rPr>
              <w:t>Вассермана</w:t>
            </w:r>
            <w:proofErr w:type="spellEnd"/>
            <w:r w:rsidRPr="001951D9">
              <w:rPr>
                <w:color w:val="000000"/>
              </w:rPr>
              <w:t xml:space="preserve"> №10 по 2 мл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19 900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>Натрий лимоннокислый 3-замещенный 5,5-водный (цитрат натрия</w:t>
            </w:r>
            <w:proofErr w:type="gramStart"/>
            <w:r w:rsidRPr="001951D9">
              <w:rPr>
                <w:color w:val="000000"/>
              </w:rPr>
              <w:t>)д</w:t>
            </w:r>
            <w:proofErr w:type="gramEnd"/>
            <w:r w:rsidRPr="001951D9">
              <w:rPr>
                <w:color w:val="000000"/>
              </w:rPr>
              <w:t>ля определения СОЭ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3 600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Диагностикум</w:t>
            </w:r>
            <w:proofErr w:type="spellEnd"/>
            <w:r w:rsidRPr="001951D9">
              <w:rPr>
                <w:color w:val="000000"/>
              </w:rPr>
              <w:t xml:space="preserve"> бруцеллезный </w:t>
            </w:r>
            <w:proofErr w:type="spellStart"/>
            <w:r w:rsidRPr="001951D9">
              <w:rPr>
                <w:color w:val="000000"/>
              </w:rPr>
              <w:t>антигенный</w:t>
            </w:r>
            <w:proofErr w:type="spellEnd"/>
            <w:r w:rsidRPr="001951D9">
              <w:rPr>
                <w:color w:val="000000"/>
              </w:rPr>
              <w:t xml:space="preserve"> жидки для реакци</w:t>
            </w:r>
            <w:proofErr w:type="gramStart"/>
            <w:r w:rsidRPr="001951D9">
              <w:rPr>
                <w:color w:val="000000"/>
              </w:rPr>
              <w:t>и(</w:t>
            </w:r>
            <w:proofErr w:type="gramEnd"/>
            <w:r w:rsidRPr="001951D9">
              <w:rPr>
                <w:color w:val="000000"/>
              </w:rPr>
              <w:t>РА) №4 по 15мл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20 000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color w:val="000000"/>
                <w:lang w:val="kk-KZ"/>
              </w:rPr>
            </w:pPr>
            <w:proofErr w:type="spellStart"/>
            <w:proofErr w:type="gramStart"/>
            <w:r w:rsidRPr="001951D9">
              <w:rPr>
                <w:color w:val="000000"/>
              </w:rPr>
              <w:t>Тест-полоски</w:t>
            </w:r>
            <w:proofErr w:type="spellEnd"/>
            <w:proofErr w:type="gramEnd"/>
            <w:r w:rsidRPr="001951D9">
              <w:rPr>
                <w:color w:val="000000"/>
              </w:rPr>
              <w:t xml:space="preserve"> </w:t>
            </w:r>
            <w:proofErr w:type="spellStart"/>
            <w:r w:rsidRPr="001951D9">
              <w:rPr>
                <w:color w:val="000000"/>
              </w:rPr>
              <w:t>глюкофан</w:t>
            </w:r>
            <w:proofErr w:type="spellEnd"/>
            <w:r w:rsidRPr="001951D9">
              <w:rPr>
                <w:color w:val="000000"/>
              </w:rPr>
              <w:t xml:space="preserve"> для определения глюкозы в моче 50 </w:t>
            </w:r>
            <w:proofErr w:type="spellStart"/>
            <w:r w:rsidRPr="001951D9">
              <w:rPr>
                <w:color w:val="000000"/>
              </w:rPr>
              <w:t>опред</w:t>
            </w:r>
            <w:proofErr w:type="spellEnd"/>
            <w:r w:rsidRPr="001951D9">
              <w:rPr>
                <w:color w:val="000000"/>
              </w:rPr>
              <w:t>.</w:t>
            </w:r>
          </w:p>
          <w:p w:rsidR="00392FC2" w:rsidRPr="001951D9" w:rsidRDefault="00392FC2" w:rsidP="000A6BC4">
            <w:pPr>
              <w:rPr>
                <w:color w:val="00000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64 000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lastRenderedPageBreak/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color w:val="000000"/>
                <w:lang w:val="kk-KZ"/>
              </w:rPr>
            </w:pPr>
            <w:r w:rsidRPr="001951D9">
              <w:rPr>
                <w:color w:val="000000"/>
              </w:rPr>
              <w:t xml:space="preserve">Раствор Азур-эозин по </w:t>
            </w:r>
            <w:proofErr w:type="gramStart"/>
            <w:r w:rsidRPr="001951D9">
              <w:rPr>
                <w:color w:val="000000"/>
              </w:rPr>
              <w:t>Романовскому</w:t>
            </w:r>
            <w:proofErr w:type="gramEnd"/>
            <w:r w:rsidRPr="001951D9">
              <w:rPr>
                <w:color w:val="000000"/>
              </w:rPr>
              <w:t xml:space="preserve"> 1л</w:t>
            </w:r>
          </w:p>
          <w:p w:rsidR="00392FC2" w:rsidRPr="001951D9" w:rsidRDefault="00392FC2" w:rsidP="000A6BC4">
            <w:pPr>
              <w:rPr>
                <w:color w:val="00000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4 000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proofErr w:type="spellStart"/>
            <w:proofErr w:type="gramStart"/>
            <w:r w:rsidRPr="001951D9">
              <w:rPr>
                <w:color w:val="000000"/>
              </w:rPr>
              <w:t>Тест-полоски</w:t>
            </w:r>
            <w:proofErr w:type="spellEnd"/>
            <w:proofErr w:type="gramEnd"/>
            <w:r w:rsidRPr="001951D9">
              <w:rPr>
                <w:color w:val="000000"/>
              </w:rPr>
              <w:t xml:space="preserve"> </w:t>
            </w:r>
            <w:proofErr w:type="spellStart"/>
            <w:r w:rsidRPr="001951D9">
              <w:rPr>
                <w:color w:val="000000"/>
              </w:rPr>
              <w:t>кетофан</w:t>
            </w:r>
            <w:proofErr w:type="spellEnd"/>
            <w:r w:rsidRPr="001951D9">
              <w:rPr>
                <w:color w:val="000000"/>
              </w:rPr>
              <w:t xml:space="preserve"> для определения кетонов в моче 50 </w:t>
            </w:r>
            <w:proofErr w:type="spellStart"/>
            <w:r w:rsidRPr="001951D9">
              <w:rPr>
                <w:color w:val="000000"/>
              </w:rPr>
              <w:t>опред</w:t>
            </w:r>
            <w:proofErr w:type="spellEnd"/>
            <w:r w:rsidRPr="001951D9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30 000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color w:val="000000"/>
                <w:lang w:val="kk-KZ"/>
              </w:rPr>
            </w:pPr>
            <w:r w:rsidRPr="001951D9">
              <w:rPr>
                <w:color w:val="000000"/>
              </w:rPr>
              <w:t xml:space="preserve">Фуксин для определения мазков  по 500 </w:t>
            </w:r>
            <w:proofErr w:type="spellStart"/>
            <w:r w:rsidRPr="001951D9">
              <w:rPr>
                <w:color w:val="000000"/>
              </w:rPr>
              <w:t>гр</w:t>
            </w:r>
            <w:proofErr w:type="spellEnd"/>
          </w:p>
          <w:p w:rsidR="00392FC2" w:rsidRPr="001951D9" w:rsidRDefault="00392FC2" w:rsidP="000A6BC4">
            <w:pPr>
              <w:rPr>
                <w:color w:val="00000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6 500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lang w:val="kk-KZ"/>
              </w:rPr>
            </w:pPr>
            <w:r w:rsidRPr="001951D9">
              <w:t>Масло иммерсионное 100мл для диагностических  целей</w:t>
            </w:r>
          </w:p>
          <w:p w:rsidR="00392FC2" w:rsidRPr="001951D9" w:rsidRDefault="00392FC2" w:rsidP="000A6BC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20 000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proofErr w:type="spellStart"/>
            <w:proofErr w:type="gramStart"/>
            <w:r w:rsidRPr="001951D9">
              <w:rPr>
                <w:color w:val="000000"/>
              </w:rPr>
              <w:t>Тест-полоски</w:t>
            </w:r>
            <w:proofErr w:type="spellEnd"/>
            <w:proofErr w:type="gramEnd"/>
            <w:r w:rsidRPr="001951D9">
              <w:rPr>
                <w:color w:val="000000"/>
              </w:rPr>
              <w:t xml:space="preserve"> для определения мочи на 100 определений для анализатора мочи URISCAN OPTIMA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85 000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lang w:val="kk-KZ"/>
              </w:rPr>
            </w:pPr>
            <w:r w:rsidRPr="001951D9">
              <w:t>Азотная кислота химически чистая (ХЧ) 65%  (1кг)</w:t>
            </w:r>
          </w:p>
          <w:p w:rsidR="00392FC2" w:rsidRPr="001951D9" w:rsidRDefault="00392FC2" w:rsidP="000A6BC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3 500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Техпластин</w:t>
            </w:r>
            <w:proofErr w:type="spellEnd"/>
            <w:r w:rsidRPr="001951D9">
              <w:rPr>
                <w:color w:val="000000"/>
              </w:rPr>
              <w:t xml:space="preserve"> по </w:t>
            </w:r>
            <w:proofErr w:type="spellStart"/>
            <w:r w:rsidRPr="001951D9">
              <w:rPr>
                <w:color w:val="000000"/>
              </w:rPr>
              <w:t>пременению</w:t>
            </w:r>
            <w:proofErr w:type="spellEnd"/>
            <w:r w:rsidRPr="001951D9">
              <w:rPr>
                <w:color w:val="000000"/>
              </w:rPr>
              <w:t xml:space="preserve"> набора реагентов для определения </w:t>
            </w:r>
            <w:proofErr w:type="spellStart"/>
            <w:r w:rsidRPr="001951D9">
              <w:rPr>
                <w:color w:val="000000"/>
              </w:rPr>
              <w:t>протромбинового</w:t>
            </w:r>
            <w:proofErr w:type="spellEnd"/>
            <w:r w:rsidRPr="001951D9">
              <w:rPr>
                <w:color w:val="000000"/>
              </w:rPr>
              <w:t xml:space="preserve"> времени 200 </w:t>
            </w:r>
            <w:proofErr w:type="spellStart"/>
            <w:r w:rsidRPr="001951D9">
              <w:rPr>
                <w:color w:val="000000"/>
              </w:rPr>
              <w:t>опред</w:t>
            </w:r>
            <w:proofErr w:type="spellEnd"/>
            <w:r w:rsidRPr="001951D9">
              <w:rPr>
                <w:color w:val="000000"/>
              </w:rPr>
              <w:t>.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154 000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>Экспресс тест для выявление антигена вируса гепатита</w:t>
            </w:r>
            <w:proofErr w:type="gramStart"/>
            <w:r w:rsidRPr="001951D9">
              <w:rPr>
                <w:color w:val="000000"/>
              </w:rPr>
              <w:t xml:space="preserve"> А</w:t>
            </w:r>
            <w:proofErr w:type="gramEnd"/>
            <w:r w:rsidRPr="001951D9">
              <w:rPr>
                <w:color w:val="000000"/>
              </w:rPr>
              <w:t xml:space="preserve"> в сыворотке крови (или цельной крови) №30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</w:pPr>
            <w:proofErr w:type="spellStart"/>
            <w:r w:rsidRPr="001951D9"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</w:pPr>
            <w:r w:rsidRPr="001951D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</w:pPr>
            <w:r w:rsidRPr="001951D9">
              <w:t>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11 000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r w:rsidRPr="001951D9">
              <w:rPr>
                <w:color w:val="000000"/>
              </w:rPr>
              <w:t>Уксусная кислота 33% 1л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34 900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34 900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Дилюент</w:t>
            </w:r>
            <w:proofErr w:type="spellEnd"/>
            <w:r w:rsidRPr="001951D9">
              <w:rPr>
                <w:color w:val="000000"/>
              </w:rPr>
              <w:t xml:space="preserve">  разбавитель изотонический, 20 л,  для </w:t>
            </w:r>
            <w:proofErr w:type="spellStart"/>
            <w:r w:rsidRPr="001951D9">
              <w:rPr>
                <w:color w:val="000000"/>
              </w:rPr>
              <w:t>гемотологического</w:t>
            </w:r>
            <w:proofErr w:type="spellEnd"/>
            <w:r w:rsidRPr="001951D9">
              <w:rPr>
                <w:color w:val="000000"/>
              </w:rPr>
              <w:t xml:space="preserve"> анализатора Microcc-18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951D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104 000</w:t>
            </w:r>
          </w:p>
        </w:tc>
      </w:tr>
      <w:tr w:rsidR="00392FC2" w:rsidRPr="001951D9" w:rsidTr="000A6BC4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color w:val="000000"/>
                <w:lang w:val="kk-KZ"/>
              </w:rPr>
            </w:pPr>
            <w:r w:rsidRPr="001951D9">
              <w:rPr>
                <w:color w:val="000000"/>
              </w:rPr>
              <w:t xml:space="preserve">Ферментативный очиститель, раствор промывающий, 1л. для </w:t>
            </w:r>
            <w:proofErr w:type="spellStart"/>
            <w:r w:rsidRPr="001951D9">
              <w:rPr>
                <w:color w:val="000000"/>
              </w:rPr>
              <w:t>гемотологического</w:t>
            </w:r>
            <w:proofErr w:type="spellEnd"/>
            <w:r w:rsidRPr="001951D9">
              <w:rPr>
                <w:color w:val="000000"/>
              </w:rPr>
              <w:t xml:space="preserve"> анализатора Microcc-18</w:t>
            </w:r>
          </w:p>
          <w:p w:rsidR="00392FC2" w:rsidRPr="001951D9" w:rsidRDefault="00392FC2" w:rsidP="000A6BC4">
            <w:pPr>
              <w:rPr>
                <w:color w:val="00000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951D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240 000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Лизирующий</w:t>
            </w:r>
            <w:proofErr w:type="spellEnd"/>
            <w:r w:rsidRPr="001951D9">
              <w:rPr>
                <w:color w:val="000000"/>
              </w:rPr>
              <w:t xml:space="preserve"> раствор 500 мл для </w:t>
            </w:r>
            <w:proofErr w:type="spellStart"/>
            <w:r w:rsidRPr="001951D9">
              <w:rPr>
                <w:color w:val="000000"/>
              </w:rPr>
              <w:t>гемотологического</w:t>
            </w:r>
            <w:proofErr w:type="spellEnd"/>
            <w:r w:rsidRPr="001951D9">
              <w:rPr>
                <w:color w:val="000000"/>
              </w:rPr>
              <w:t xml:space="preserve"> анализатора Microcc-18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951D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144 000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color w:val="000000"/>
                <w:lang w:val="kk-KZ"/>
              </w:rPr>
            </w:pPr>
            <w:r w:rsidRPr="001951D9">
              <w:rPr>
                <w:color w:val="000000"/>
              </w:rPr>
              <w:t xml:space="preserve">Раствор срочной очистки, 50 мл для </w:t>
            </w:r>
            <w:proofErr w:type="spellStart"/>
            <w:r w:rsidRPr="001951D9">
              <w:rPr>
                <w:color w:val="000000"/>
              </w:rPr>
              <w:t>гемотологического</w:t>
            </w:r>
            <w:proofErr w:type="spellEnd"/>
            <w:r w:rsidRPr="001951D9">
              <w:rPr>
                <w:color w:val="000000"/>
              </w:rPr>
              <w:t xml:space="preserve"> анализатора Microcc-18 </w:t>
            </w:r>
          </w:p>
          <w:p w:rsidR="00392FC2" w:rsidRPr="001951D9" w:rsidRDefault="00392FC2" w:rsidP="000A6BC4">
            <w:pPr>
              <w:rPr>
                <w:color w:val="00000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951D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114 000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color w:val="000000"/>
                <w:lang w:val="kk-KZ"/>
              </w:rPr>
            </w:pPr>
            <w:r w:rsidRPr="001951D9">
              <w:rPr>
                <w:color w:val="000000"/>
              </w:rPr>
              <w:t xml:space="preserve">Рулон термобумаги, 57х30 мм для </w:t>
            </w:r>
            <w:proofErr w:type="spellStart"/>
            <w:r w:rsidRPr="001951D9">
              <w:rPr>
                <w:color w:val="000000"/>
              </w:rPr>
              <w:t>гемотологического</w:t>
            </w:r>
            <w:proofErr w:type="spellEnd"/>
            <w:r w:rsidRPr="001951D9">
              <w:rPr>
                <w:color w:val="000000"/>
              </w:rPr>
              <w:t xml:space="preserve"> анализатора Microcc-18 </w:t>
            </w:r>
          </w:p>
          <w:p w:rsidR="00392FC2" w:rsidRPr="001951D9" w:rsidRDefault="00392FC2" w:rsidP="000A6BC4">
            <w:pPr>
              <w:rPr>
                <w:color w:val="00000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951D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1 400</w:t>
            </w:r>
          </w:p>
        </w:tc>
      </w:tr>
      <w:tr w:rsidR="00392FC2" w:rsidRPr="001951D9" w:rsidTr="000A6BC4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33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color w:val="000000"/>
                <w:lang w:val="kk-KZ"/>
              </w:rPr>
            </w:pPr>
            <w:r w:rsidRPr="001951D9">
              <w:rPr>
                <w:color w:val="000000"/>
              </w:rPr>
              <w:t xml:space="preserve"> Контрольная кровь </w:t>
            </w:r>
            <w:proofErr w:type="spellStart"/>
            <w:r w:rsidRPr="001951D9">
              <w:rPr>
                <w:color w:val="000000"/>
              </w:rPr>
              <w:t>Para</w:t>
            </w:r>
            <w:proofErr w:type="spellEnd"/>
            <w:r w:rsidRPr="001951D9">
              <w:rPr>
                <w:color w:val="000000"/>
              </w:rPr>
              <w:t xml:space="preserve"> 12 </w:t>
            </w:r>
            <w:proofErr w:type="spellStart"/>
            <w:r w:rsidRPr="001951D9">
              <w:rPr>
                <w:color w:val="000000"/>
              </w:rPr>
              <w:t>Extend</w:t>
            </w:r>
            <w:proofErr w:type="spellEnd"/>
            <w:r w:rsidRPr="001951D9">
              <w:rPr>
                <w:color w:val="000000"/>
              </w:rPr>
              <w:t xml:space="preserve">, 3х2,5мл (1 </w:t>
            </w:r>
            <w:proofErr w:type="gramStart"/>
            <w:r w:rsidRPr="001951D9">
              <w:rPr>
                <w:color w:val="000000"/>
              </w:rPr>
              <w:t>высокий</w:t>
            </w:r>
            <w:proofErr w:type="gramEnd"/>
            <w:r w:rsidRPr="001951D9">
              <w:rPr>
                <w:color w:val="000000"/>
              </w:rPr>
              <w:t>, 1 низкий, 1 норма)</w:t>
            </w:r>
          </w:p>
          <w:p w:rsidR="00392FC2" w:rsidRPr="001951D9" w:rsidRDefault="00392FC2" w:rsidP="000A6BC4">
            <w:pPr>
              <w:rPr>
                <w:color w:val="00000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proofErr w:type="spellStart"/>
            <w:r w:rsidRPr="001951D9">
              <w:rPr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156 000</w:t>
            </w:r>
          </w:p>
        </w:tc>
      </w:tr>
      <w:tr w:rsidR="00392FC2" w:rsidRPr="001951D9" w:rsidTr="000A6BC4">
        <w:trPr>
          <w:trHeight w:val="8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  <w:rPr>
                <w:color w:val="000000"/>
              </w:rPr>
            </w:pPr>
            <w:r w:rsidRPr="001951D9">
              <w:rPr>
                <w:color w:val="000000"/>
              </w:rPr>
              <w:t>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Default="00392FC2" w:rsidP="000A6BC4">
            <w:pPr>
              <w:rPr>
                <w:lang w:val="kk-KZ"/>
              </w:rPr>
            </w:pPr>
            <w:proofErr w:type="spellStart"/>
            <w:r w:rsidRPr="001951D9">
              <w:t>Азопирам</w:t>
            </w:r>
            <w:proofErr w:type="spellEnd"/>
            <w:r w:rsidRPr="001951D9">
              <w:t xml:space="preserve"> Набор реагентов для контроля качества </w:t>
            </w:r>
            <w:proofErr w:type="spellStart"/>
            <w:r w:rsidRPr="001951D9">
              <w:t>предстерилизационной</w:t>
            </w:r>
            <w:proofErr w:type="spellEnd"/>
            <w:r w:rsidRPr="001951D9">
              <w:t xml:space="preserve"> очистки изделий мед</w:t>
            </w:r>
            <w:proofErr w:type="gramStart"/>
            <w:r w:rsidRPr="001951D9">
              <w:t>.</w:t>
            </w:r>
            <w:proofErr w:type="gramEnd"/>
            <w:r w:rsidRPr="001951D9">
              <w:t xml:space="preserve"> </w:t>
            </w:r>
            <w:proofErr w:type="gramStart"/>
            <w:r w:rsidRPr="001951D9">
              <w:t>н</w:t>
            </w:r>
            <w:proofErr w:type="gramEnd"/>
            <w:r w:rsidRPr="001951D9">
              <w:t>азначения, на наличие следов крови и моющих средств на 100мл</w:t>
            </w:r>
          </w:p>
          <w:p w:rsidR="00392FC2" w:rsidRPr="001951D9" w:rsidRDefault="00392FC2" w:rsidP="000A6BC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</w:pPr>
            <w:proofErr w:type="spellStart"/>
            <w:r w:rsidRPr="001951D9"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center"/>
            </w:pPr>
            <w:r w:rsidRPr="001951D9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</w:pPr>
            <w:r w:rsidRPr="001951D9"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C2" w:rsidRPr="001951D9" w:rsidRDefault="00392FC2" w:rsidP="000A6BC4">
            <w:pPr>
              <w:jc w:val="right"/>
              <w:rPr>
                <w:color w:val="000000"/>
              </w:rPr>
            </w:pPr>
            <w:r w:rsidRPr="001951D9">
              <w:rPr>
                <w:color w:val="000000"/>
              </w:rPr>
              <w:t>120 000</w:t>
            </w:r>
          </w:p>
        </w:tc>
      </w:tr>
    </w:tbl>
    <w:p w:rsidR="00E33F8C" w:rsidRPr="00774F09" w:rsidRDefault="00E33F8C" w:rsidP="00E33F8C">
      <w:pPr>
        <w:jc w:val="both"/>
        <w:rPr>
          <w:i/>
          <w:sz w:val="24"/>
          <w:szCs w:val="24"/>
          <w:u w:val="single"/>
        </w:rPr>
      </w:pPr>
    </w:p>
    <w:p w:rsidR="00E33F8C" w:rsidRPr="001951D9" w:rsidRDefault="00E33F8C" w:rsidP="00E33F8C">
      <w:pPr>
        <w:jc w:val="both"/>
        <w:rPr>
          <w:sz w:val="24"/>
          <w:szCs w:val="24"/>
        </w:rPr>
      </w:pPr>
      <w:r w:rsidRPr="001951D9">
        <w:rPr>
          <w:b/>
          <w:sz w:val="24"/>
          <w:szCs w:val="24"/>
        </w:rPr>
        <w:t xml:space="preserve">Сроки и условия поставки: </w:t>
      </w:r>
      <w:r w:rsidRPr="001951D9">
        <w:rPr>
          <w:sz w:val="24"/>
          <w:szCs w:val="24"/>
        </w:rPr>
        <w:t>15 календарных дней со дня получения заявки на поставку товара;</w:t>
      </w:r>
    </w:p>
    <w:p w:rsidR="00E33F8C" w:rsidRPr="001951D9" w:rsidRDefault="00E33F8C" w:rsidP="00E33F8C">
      <w:pPr>
        <w:ind w:right="-1"/>
        <w:jc w:val="both"/>
        <w:rPr>
          <w:sz w:val="24"/>
          <w:szCs w:val="24"/>
        </w:rPr>
      </w:pPr>
      <w:r w:rsidRPr="001951D9">
        <w:rPr>
          <w:b/>
          <w:sz w:val="24"/>
          <w:szCs w:val="24"/>
        </w:rPr>
        <w:t>Место поставки товаров:</w:t>
      </w:r>
      <w:r w:rsidRPr="001951D9">
        <w:rPr>
          <w:sz w:val="24"/>
          <w:szCs w:val="24"/>
        </w:rPr>
        <w:t xml:space="preserve"> РК, ВКО, </w:t>
      </w:r>
      <w:proofErr w:type="spellStart"/>
      <w:r w:rsidRPr="001951D9">
        <w:rPr>
          <w:sz w:val="24"/>
          <w:szCs w:val="24"/>
        </w:rPr>
        <w:t>Урджарский</w:t>
      </w:r>
      <w:proofErr w:type="spellEnd"/>
      <w:r w:rsidRPr="001951D9">
        <w:rPr>
          <w:sz w:val="24"/>
          <w:szCs w:val="24"/>
        </w:rPr>
        <w:t xml:space="preserve"> район, </w:t>
      </w:r>
      <w:proofErr w:type="spellStart"/>
      <w:r w:rsidRPr="001951D9">
        <w:rPr>
          <w:sz w:val="24"/>
          <w:szCs w:val="24"/>
        </w:rPr>
        <w:t>Маканчинскийс.о</w:t>
      </w:r>
      <w:proofErr w:type="spellEnd"/>
      <w:r w:rsidRPr="001951D9">
        <w:rPr>
          <w:sz w:val="24"/>
          <w:szCs w:val="24"/>
        </w:rPr>
        <w:t xml:space="preserve">., </w:t>
      </w:r>
      <w:proofErr w:type="spellStart"/>
      <w:r w:rsidRPr="001951D9">
        <w:rPr>
          <w:sz w:val="24"/>
          <w:szCs w:val="24"/>
        </w:rPr>
        <w:t>с</w:t>
      </w:r>
      <w:proofErr w:type="gramStart"/>
      <w:r w:rsidRPr="001951D9">
        <w:rPr>
          <w:sz w:val="24"/>
          <w:szCs w:val="24"/>
        </w:rPr>
        <w:t>.М</w:t>
      </w:r>
      <w:proofErr w:type="gramEnd"/>
      <w:r w:rsidRPr="001951D9">
        <w:rPr>
          <w:sz w:val="24"/>
          <w:szCs w:val="24"/>
        </w:rPr>
        <w:t>аканчи</w:t>
      </w:r>
      <w:proofErr w:type="spellEnd"/>
      <w:r w:rsidRPr="001951D9">
        <w:rPr>
          <w:sz w:val="24"/>
          <w:szCs w:val="24"/>
        </w:rPr>
        <w:t xml:space="preserve">, </w:t>
      </w:r>
      <w:proofErr w:type="spellStart"/>
      <w:r w:rsidRPr="001951D9">
        <w:rPr>
          <w:sz w:val="24"/>
          <w:szCs w:val="24"/>
        </w:rPr>
        <w:t>А.Найманбаева</w:t>
      </w:r>
      <w:proofErr w:type="spellEnd"/>
      <w:r w:rsidRPr="001951D9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E33F8C" w:rsidRPr="001951D9" w:rsidRDefault="00E33F8C" w:rsidP="00E33F8C">
      <w:pPr>
        <w:jc w:val="both"/>
        <w:rPr>
          <w:sz w:val="24"/>
          <w:szCs w:val="24"/>
        </w:rPr>
      </w:pPr>
      <w:r w:rsidRPr="001951D9">
        <w:rPr>
          <w:b/>
          <w:sz w:val="24"/>
          <w:szCs w:val="24"/>
        </w:rPr>
        <w:t>Место представления (приема) документов:</w:t>
      </w:r>
      <w:r w:rsidRPr="001951D9">
        <w:rPr>
          <w:sz w:val="24"/>
          <w:szCs w:val="24"/>
        </w:rPr>
        <w:t xml:space="preserve"> Индекс: 071724, РК, ВКО, </w:t>
      </w:r>
      <w:proofErr w:type="spellStart"/>
      <w:r w:rsidRPr="001951D9">
        <w:rPr>
          <w:sz w:val="24"/>
          <w:szCs w:val="24"/>
        </w:rPr>
        <w:t>Урджарский</w:t>
      </w:r>
      <w:proofErr w:type="spellEnd"/>
      <w:r w:rsidRPr="001951D9">
        <w:rPr>
          <w:sz w:val="24"/>
          <w:szCs w:val="24"/>
        </w:rPr>
        <w:t xml:space="preserve"> район, </w:t>
      </w:r>
      <w:proofErr w:type="spellStart"/>
      <w:r w:rsidRPr="001951D9">
        <w:rPr>
          <w:sz w:val="24"/>
          <w:szCs w:val="24"/>
        </w:rPr>
        <w:t>Маканчинскийс.о</w:t>
      </w:r>
      <w:proofErr w:type="spellEnd"/>
      <w:r w:rsidRPr="001951D9">
        <w:rPr>
          <w:sz w:val="24"/>
          <w:szCs w:val="24"/>
        </w:rPr>
        <w:t xml:space="preserve">., </w:t>
      </w:r>
      <w:proofErr w:type="spellStart"/>
      <w:r w:rsidRPr="001951D9">
        <w:rPr>
          <w:sz w:val="24"/>
          <w:szCs w:val="24"/>
        </w:rPr>
        <w:t>с</w:t>
      </w:r>
      <w:proofErr w:type="gramStart"/>
      <w:r w:rsidRPr="001951D9">
        <w:rPr>
          <w:sz w:val="24"/>
          <w:szCs w:val="24"/>
        </w:rPr>
        <w:t>.М</w:t>
      </w:r>
      <w:proofErr w:type="gramEnd"/>
      <w:r w:rsidRPr="001951D9">
        <w:rPr>
          <w:sz w:val="24"/>
          <w:szCs w:val="24"/>
        </w:rPr>
        <w:t>аканчи</w:t>
      </w:r>
      <w:proofErr w:type="spellEnd"/>
      <w:r w:rsidRPr="001951D9">
        <w:rPr>
          <w:sz w:val="24"/>
          <w:szCs w:val="24"/>
        </w:rPr>
        <w:t xml:space="preserve">, </w:t>
      </w:r>
      <w:proofErr w:type="spellStart"/>
      <w:r w:rsidRPr="001951D9">
        <w:rPr>
          <w:sz w:val="24"/>
          <w:szCs w:val="24"/>
        </w:rPr>
        <w:t>А.Найманбаева</w:t>
      </w:r>
      <w:proofErr w:type="spellEnd"/>
      <w:r w:rsidRPr="001951D9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E33F8C" w:rsidRPr="001951D9" w:rsidRDefault="00E33F8C" w:rsidP="00E33F8C">
      <w:pPr>
        <w:jc w:val="both"/>
        <w:rPr>
          <w:b/>
          <w:sz w:val="24"/>
          <w:szCs w:val="24"/>
        </w:rPr>
      </w:pPr>
      <w:r w:rsidRPr="001951D9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E33F8C" w:rsidRPr="001951D9" w:rsidRDefault="00E33F8C" w:rsidP="00E33F8C">
      <w:pPr>
        <w:jc w:val="both"/>
        <w:rPr>
          <w:sz w:val="24"/>
          <w:szCs w:val="24"/>
        </w:rPr>
      </w:pPr>
      <w:r w:rsidRPr="001951D9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  <w:lang w:val="kk-KZ"/>
        </w:rPr>
        <w:t>11</w:t>
      </w:r>
      <w:r w:rsidRPr="001951D9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12</w:t>
      </w:r>
      <w:r w:rsidR="00FC0CF1">
        <w:rPr>
          <w:sz w:val="24"/>
          <w:szCs w:val="24"/>
          <w:u w:val="single"/>
        </w:rPr>
        <w:t xml:space="preserve"> </w:t>
      </w:r>
      <w:r w:rsidRPr="001951D9">
        <w:rPr>
          <w:sz w:val="24"/>
          <w:szCs w:val="24"/>
          <w:u w:val="single"/>
          <w:lang w:val="kk-KZ"/>
        </w:rPr>
        <w:t>апреля</w:t>
      </w:r>
      <w:r w:rsidRPr="001951D9">
        <w:rPr>
          <w:sz w:val="24"/>
          <w:szCs w:val="24"/>
          <w:u w:val="single"/>
        </w:rPr>
        <w:t xml:space="preserve"> 2021 года.</w:t>
      </w:r>
    </w:p>
    <w:p w:rsidR="00E33F8C" w:rsidRPr="001951D9" w:rsidRDefault="00E33F8C" w:rsidP="00E33F8C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1951D9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E33F8C" w:rsidRPr="001951D9" w:rsidRDefault="00E33F8C" w:rsidP="00E33F8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12</w:t>
      </w:r>
      <w:r w:rsidR="00FC0CF1">
        <w:rPr>
          <w:sz w:val="24"/>
          <w:szCs w:val="24"/>
          <w:u w:val="single"/>
        </w:rPr>
        <w:t xml:space="preserve"> </w:t>
      </w:r>
      <w:r w:rsidRPr="001951D9">
        <w:rPr>
          <w:sz w:val="24"/>
          <w:szCs w:val="24"/>
          <w:u w:val="single"/>
          <w:lang w:val="kk-KZ"/>
        </w:rPr>
        <w:t>апреля</w:t>
      </w:r>
      <w:r w:rsidRPr="001951D9">
        <w:rPr>
          <w:sz w:val="24"/>
          <w:szCs w:val="24"/>
          <w:u w:val="single"/>
        </w:rPr>
        <w:t xml:space="preserve"> 2021 года </w:t>
      </w:r>
      <w:r w:rsidRPr="001951D9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  <w:t>11</w:t>
      </w:r>
      <w:r w:rsidRPr="001951D9">
        <w:rPr>
          <w:color w:val="000000"/>
          <w:spacing w:val="2"/>
          <w:sz w:val="24"/>
          <w:szCs w:val="24"/>
          <w:u w:val="single"/>
          <w:shd w:val="clear" w:color="auto" w:fill="FFFFFF"/>
        </w:rPr>
        <w:t>:10ч</w:t>
      </w:r>
      <w:r w:rsidRPr="001951D9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1951D9">
        <w:rPr>
          <w:sz w:val="24"/>
          <w:szCs w:val="24"/>
        </w:rPr>
        <w:t xml:space="preserve">Индекс: 071724, РК, ВКО, </w:t>
      </w:r>
      <w:proofErr w:type="spellStart"/>
      <w:r w:rsidRPr="001951D9">
        <w:rPr>
          <w:sz w:val="24"/>
          <w:szCs w:val="24"/>
        </w:rPr>
        <w:t>Урджарский</w:t>
      </w:r>
      <w:proofErr w:type="spellEnd"/>
      <w:r w:rsidRPr="001951D9">
        <w:rPr>
          <w:sz w:val="24"/>
          <w:szCs w:val="24"/>
        </w:rPr>
        <w:t xml:space="preserve"> район, </w:t>
      </w:r>
      <w:proofErr w:type="spellStart"/>
      <w:r w:rsidRPr="001951D9">
        <w:rPr>
          <w:sz w:val="24"/>
          <w:szCs w:val="24"/>
        </w:rPr>
        <w:t>Маканчинскийс.о</w:t>
      </w:r>
      <w:proofErr w:type="spellEnd"/>
      <w:r w:rsidRPr="001951D9">
        <w:rPr>
          <w:sz w:val="24"/>
          <w:szCs w:val="24"/>
        </w:rPr>
        <w:t xml:space="preserve">., </w:t>
      </w:r>
      <w:proofErr w:type="spellStart"/>
      <w:r w:rsidRPr="001951D9">
        <w:rPr>
          <w:sz w:val="24"/>
          <w:szCs w:val="24"/>
        </w:rPr>
        <w:t>с</w:t>
      </w:r>
      <w:proofErr w:type="gramStart"/>
      <w:r w:rsidRPr="001951D9">
        <w:rPr>
          <w:sz w:val="24"/>
          <w:szCs w:val="24"/>
        </w:rPr>
        <w:t>.М</w:t>
      </w:r>
      <w:proofErr w:type="gramEnd"/>
      <w:r w:rsidRPr="001951D9">
        <w:rPr>
          <w:sz w:val="24"/>
          <w:szCs w:val="24"/>
        </w:rPr>
        <w:t>аканчи</w:t>
      </w:r>
      <w:proofErr w:type="spellEnd"/>
      <w:r w:rsidRPr="001951D9">
        <w:rPr>
          <w:sz w:val="24"/>
          <w:szCs w:val="24"/>
        </w:rPr>
        <w:t xml:space="preserve">, </w:t>
      </w:r>
      <w:proofErr w:type="spellStart"/>
      <w:r w:rsidRPr="001951D9">
        <w:rPr>
          <w:sz w:val="24"/>
          <w:szCs w:val="24"/>
        </w:rPr>
        <w:t>А.Найманбаева</w:t>
      </w:r>
      <w:proofErr w:type="spellEnd"/>
      <w:r w:rsidRPr="001951D9">
        <w:rPr>
          <w:sz w:val="24"/>
          <w:szCs w:val="24"/>
        </w:rPr>
        <w:t xml:space="preserve"> 191.</w:t>
      </w:r>
    </w:p>
    <w:p w:rsidR="00E33F8C" w:rsidRPr="00774F09" w:rsidRDefault="00E33F8C" w:rsidP="00E33F8C">
      <w:pPr>
        <w:jc w:val="both"/>
        <w:rPr>
          <w:sz w:val="24"/>
          <w:szCs w:val="24"/>
        </w:rPr>
      </w:pPr>
    </w:p>
    <w:p w:rsidR="00E33F8C" w:rsidRPr="00774F09" w:rsidRDefault="00E33F8C" w:rsidP="00E33F8C">
      <w:pPr>
        <w:jc w:val="both"/>
        <w:rPr>
          <w:rStyle w:val="s0"/>
          <w:color w:val="auto"/>
          <w:sz w:val="24"/>
          <w:szCs w:val="24"/>
        </w:rPr>
      </w:pPr>
      <w:r w:rsidRPr="00774F09">
        <w:rPr>
          <w:sz w:val="24"/>
          <w:szCs w:val="24"/>
        </w:rPr>
        <w:t xml:space="preserve">Представлены </w:t>
      </w:r>
      <w:r>
        <w:rPr>
          <w:sz w:val="24"/>
          <w:szCs w:val="24"/>
        </w:rPr>
        <w:t xml:space="preserve">три </w:t>
      </w:r>
      <w:r w:rsidRPr="00774F09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774F09">
        <w:rPr>
          <w:sz w:val="24"/>
          <w:szCs w:val="24"/>
        </w:rPr>
        <w:t>) ценовы</w:t>
      </w:r>
      <w:r w:rsidR="00392FC2">
        <w:rPr>
          <w:sz w:val="24"/>
          <w:szCs w:val="24"/>
        </w:rPr>
        <w:t>е</w:t>
      </w:r>
      <w:r w:rsidRPr="00774F09">
        <w:rPr>
          <w:sz w:val="24"/>
          <w:szCs w:val="24"/>
        </w:rPr>
        <w:t xml:space="preserve"> предложения следующими </w:t>
      </w:r>
      <w:r w:rsidRPr="00774F09">
        <w:rPr>
          <w:rStyle w:val="s0"/>
          <w:color w:val="auto"/>
          <w:sz w:val="24"/>
          <w:szCs w:val="24"/>
        </w:rPr>
        <w:t>потенциальными поставщиками:</w:t>
      </w:r>
    </w:p>
    <w:p w:rsidR="00E33F8C" w:rsidRPr="00774F09" w:rsidRDefault="00E33F8C" w:rsidP="00E33F8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4F09">
        <w:rPr>
          <w:rStyle w:val="s0"/>
          <w:color w:val="auto"/>
          <w:sz w:val="24"/>
          <w:szCs w:val="24"/>
        </w:rPr>
        <w:t>ТОО «</w:t>
      </w:r>
      <w:proofErr w:type="spellStart"/>
      <w:r w:rsidRPr="00E33F8C">
        <w:rPr>
          <w:rStyle w:val="s0"/>
          <w:color w:val="auto"/>
          <w:sz w:val="24"/>
          <w:szCs w:val="24"/>
        </w:rPr>
        <w:t>ДиАКиТ</w:t>
      </w:r>
      <w:proofErr w:type="spellEnd"/>
      <w:r w:rsidRPr="00774F09">
        <w:rPr>
          <w:rStyle w:val="s0"/>
          <w:color w:val="auto"/>
          <w:sz w:val="24"/>
          <w:szCs w:val="24"/>
        </w:rPr>
        <w:t xml:space="preserve">» </w:t>
      </w:r>
      <w:r w:rsidRPr="00774F09">
        <w:rPr>
          <w:sz w:val="24"/>
          <w:szCs w:val="24"/>
        </w:rPr>
        <w:t xml:space="preserve">(дата поступления 09.04.2021г. </w:t>
      </w:r>
      <w:proofErr w:type="spellStart"/>
      <w:r w:rsidRPr="00774F09">
        <w:rPr>
          <w:sz w:val="24"/>
          <w:szCs w:val="24"/>
        </w:rPr>
        <w:t>вр</w:t>
      </w:r>
      <w:proofErr w:type="spellEnd"/>
      <w:r w:rsidRPr="00774F09">
        <w:rPr>
          <w:sz w:val="24"/>
          <w:szCs w:val="24"/>
        </w:rPr>
        <w:t xml:space="preserve">. </w:t>
      </w:r>
      <w:r w:rsidR="00C7538C">
        <w:rPr>
          <w:sz w:val="24"/>
          <w:szCs w:val="24"/>
        </w:rPr>
        <w:t>11</w:t>
      </w:r>
      <w:r w:rsidRPr="00774F09">
        <w:rPr>
          <w:sz w:val="24"/>
          <w:szCs w:val="24"/>
        </w:rPr>
        <w:t>ч.</w:t>
      </w:r>
      <w:r w:rsidR="00C7538C">
        <w:rPr>
          <w:sz w:val="24"/>
          <w:szCs w:val="24"/>
        </w:rPr>
        <w:t>43</w:t>
      </w:r>
      <w:r w:rsidRPr="00774F09">
        <w:rPr>
          <w:sz w:val="24"/>
          <w:szCs w:val="24"/>
        </w:rPr>
        <w:t>мин);</w:t>
      </w:r>
    </w:p>
    <w:p w:rsidR="00E33F8C" w:rsidRPr="005A327C" w:rsidRDefault="00E33F8C" w:rsidP="00E33F8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5A327C">
        <w:rPr>
          <w:rStyle w:val="s0"/>
          <w:sz w:val="24"/>
          <w:szCs w:val="24"/>
        </w:rPr>
        <w:t>ТОО «</w:t>
      </w:r>
      <w:proofErr w:type="spellStart"/>
      <w:r w:rsidRPr="005A327C">
        <w:rPr>
          <w:rStyle w:val="s0"/>
          <w:sz w:val="24"/>
          <w:szCs w:val="24"/>
        </w:rPr>
        <w:t>Region</w:t>
      </w:r>
      <w:proofErr w:type="spellEnd"/>
      <w:r w:rsidRPr="005A327C">
        <w:rPr>
          <w:rStyle w:val="s0"/>
          <w:sz w:val="24"/>
          <w:szCs w:val="24"/>
        </w:rPr>
        <w:t xml:space="preserve"> 16» </w:t>
      </w:r>
      <w:r w:rsidRPr="005A327C">
        <w:rPr>
          <w:sz w:val="24"/>
          <w:szCs w:val="24"/>
        </w:rPr>
        <w:t xml:space="preserve">(дата поступления </w:t>
      </w:r>
      <w:r w:rsidR="00C7538C" w:rsidRPr="005A327C">
        <w:rPr>
          <w:sz w:val="24"/>
          <w:szCs w:val="24"/>
        </w:rPr>
        <w:t>09</w:t>
      </w:r>
      <w:r w:rsidRPr="005A327C">
        <w:rPr>
          <w:sz w:val="24"/>
          <w:szCs w:val="24"/>
        </w:rPr>
        <w:t xml:space="preserve">.04.2021г. </w:t>
      </w:r>
      <w:proofErr w:type="spellStart"/>
      <w:r w:rsidRPr="005A327C">
        <w:rPr>
          <w:sz w:val="24"/>
          <w:szCs w:val="24"/>
        </w:rPr>
        <w:t>вр</w:t>
      </w:r>
      <w:proofErr w:type="spellEnd"/>
      <w:r w:rsidRPr="005A327C">
        <w:rPr>
          <w:sz w:val="24"/>
          <w:szCs w:val="24"/>
        </w:rPr>
        <w:t xml:space="preserve">. </w:t>
      </w:r>
      <w:r w:rsidR="00C7538C" w:rsidRPr="005A327C">
        <w:rPr>
          <w:sz w:val="24"/>
          <w:szCs w:val="24"/>
        </w:rPr>
        <w:t>09</w:t>
      </w:r>
      <w:r w:rsidRPr="005A327C">
        <w:rPr>
          <w:sz w:val="24"/>
          <w:szCs w:val="24"/>
        </w:rPr>
        <w:t>ч.</w:t>
      </w:r>
      <w:r w:rsidR="00C7538C" w:rsidRPr="005A327C">
        <w:rPr>
          <w:sz w:val="24"/>
          <w:szCs w:val="24"/>
        </w:rPr>
        <w:t>32</w:t>
      </w:r>
      <w:r w:rsidRPr="005A327C">
        <w:rPr>
          <w:sz w:val="24"/>
          <w:szCs w:val="24"/>
        </w:rPr>
        <w:t>мин);</w:t>
      </w:r>
    </w:p>
    <w:p w:rsidR="00E33F8C" w:rsidRPr="00AB04DB" w:rsidRDefault="00E33F8C" w:rsidP="00E33F8C">
      <w:pPr>
        <w:pStyle w:val="a3"/>
        <w:numPr>
          <w:ilvl w:val="0"/>
          <w:numId w:val="1"/>
        </w:numPr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ТОО «</w:t>
      </w:r>
      <w:proofErr w:type="spellStart"/>
      <w:r>
        <w:rPr>
          <w:rStyle w:val="s0"/>
          <w:sz w:val="24"/>
          <w:szCs w:val="24"/>
        </w:rPr>
        <w:t>Эко-Фарм</w:t>
      </w:r>
      <w:proofErr w:type="spellEnd"/>
      <w:r>
        <w:rPr>
          <w:rStyle w:val="s0"/>
          <w:sz w:val="24"/>
          <w:szCs w:val="24"/>
        </w:rPr>
        <w:t>»</w:t>
      </w:r>
      <w:r w:rsidR="00F72E1F" w:rsidRPr="00B46971">
        <w:rPr>
          <w:sz w:val="24"/>
          <w:szCs w:val="24"/>
        </w:rPr>
        <w:t xml:space="preserve">(дата поступления </w:t>
      </w:r>
      <w:r w:rsidR="004A4419">
        <w:rPr>
          <w:sz w:val="24"/>
          <w:szCs w:val="24"/>
        </w:rPr>
        <w:t>12</w:t>
      </w:r>
      <w:r w:rsidR="00F72E1F" w:rsidRPr="00B46971">
        <w:rPr>
          <w:sz w:val="24"/>
          <w:szCs w:val="24"/>
        </w:rPr>
        <w:t xml:space="preserve">.04.2021г. </w:t>
      </w:r>
      <w:proofErr w:type="spellStart"/>
      <w:r w:rsidR="00F72E1F" w:rsidRPr="00B46971">
        <w:rPr>
          <w:sz w:val="24"/>
          <w:szCs w:val="24"/>
        </w:rPr>
        <w:t>вр</w:t>
      </w:r>
      <w:proofErr w:type="spellEnd"/>
      <w:r w:rsidR="00F72E1F" w:rsidRPr="00B46971">
        <w:rPr>
          <w:sz w:val="24"/>
          <w:szCs w:val="24"/>
        </w:rPr>
        <w:t xml:space="preserve">. </w:t>
      </w:r>
      <w:r w:rsidR="00F72E1F">
        <w:rPr>
          <w:sz w:val="24"/>
          <w:szCs w:val="24"/>
        </w:rPr>
        <w:t xml:space="preserve">08 </w:t>
      </w:r>
      <w:r w:rsidR="00F72E1F" w:rsidRPr="00B46971">
        <w:rPr>
          <w:sz w:val="24"/>
          <w:szCs w:val="24"/>
        </w:rPr>
        <w:t>ч.</w:t>
      </w:r>
      <w:r w:rsidR="00F72E1F">
        <w:rPr>
          <w:sz w:val="24"/>
          <w:szCs w:val="24"/>
        </w:rPr>
        <w:t>0</w:t>
      </w:r>
      <w:r w:rsidR="00F72E1F" w:rsidRPr="00B46971">
        <w:rPr>
          <w:sz w:val="24"/>
          <w:szCs w:val="24"/>
        </w:rPr>
        <w:t>0мин);</w:t>
      </w:r>
    </w:p>
    <w:p w:rsidR="00F72E1F" w:rsidRDefault="00F72E1F" w:rsidP="00E33F8C">
      <w:pPr>
        <w:jc w:val="center"/>
        <w:rPr>
          <w:b/>
          <w:bCs/>
          <w:sz w:val="22"/>
          <w:szCs w:val="22"/>
        </w:rPr>
      </w:pPr>
    </w:p>
    <w:p w:rsidR="00F72E1F" w:rsidRPr="00E53955" w:rsidRDefault="00F72E1F" w:rsidP="00F72E1F">
      <w:pPr>
        <w:jc w:val="both"/>
        <w:rPr>
          <w:sz w:val="24"/>
          <w:szCs w:val="24"/>
        </w:rPr>
      </w:pPr>
      <w:r w:rsidRPr="001B01E8">
        <w:rPr>
          <w:sz w:val="24"/>
          <w:szCs w:val="24"/>
        </w:rPr>
        <w:t xml:space="preserve">По итогам рассмотрения ценовых предложений, Заказчик КГП на ПХВ «Районная больница №2 </w:t>
      </w:r>
      <w:proofErr w:type="spellStart"/>
      <w:r w:rsidRPr="001B01E8">
        <w:rPr>
          <w:sz w:val="24"/>
          <w:szCs w:val="24"/>
        </w:rPr>
        <w:t>Урджарского</w:t>
      </w:r>
      <w:proofErr w:type="spellEnd"/>
      <w:r w:rsidRPr="001B01E8">
        <w:rPr>
          <w:sz w:val="24"/>
          <w:szCs w:val="24"/>
        </w:rPr>
        <w:t xml:space="preserve"> района» </w:t>
      </w:r>
      <w:r>
        <w:rPr>
          <w:sz w:val="24"/>
          <w:szCs w:val="24"/>
        </w:rPr>
        <w:t>УЗ</w:t>
      </w:r>
      <w:r w:rsidRPr="00E53955">
        <w:rPr>
          <w:sz w:val="24"/>
          <w:szCs w:val="24"/>
        </w:rPr>
        <w:t xml:space="preserve"> ВКО принял, </w:t>
      </w:r>
    </w:p>
    <w:p w:rsidR="00F72E1F" w:rsidRDefault="00F72E1F" w:rsidP="00F72E1F">
      <w:pPr>
        <w:jc w:val="center"/>
        <w:rPr>
          <w:b/>
          <w:sz w:val="24"/>
          <w:szCs w:val="24"/>
          <w:u w:val="single"/>
        </w:rPr>
      </w:pPr>
      <w:r w:rsidRPr="007C7278">
        <w:rPr>
          <w:b/>
          <w:sz w:val="24"/>
          <w:szCs w:val="24"/>
          <w:u w:val="single"/>
        </w:rPr>
        <w:t>РЕШЕНИЕ:</w:t>
      </w:r>
    </w:p>
    <w:p w:rsidR="00F72E1F" w:rsidRPr="00DB3B8F" w:rsidRDefault="00F72E1F" w:rsidP="00F72E1F">
      <w:pPr>
        <w:pStyle w:val="a3"/>
        <w:numPr>
          <w:ilvl w:val="0"/>
          <w:numId w:val="3"/>
        </w:numPr>
        <w:ind w:left="426" w:hanging="426"/>
        <w:rPr>
          <w:rStyle w:val="s0"/>
          <w:color w:val="auto"/>
          <w:sz w:val="24"/>
          <w:szCs w:val="24"/>
        </w:rPr>
      </w:pPr>
      <w:r w:rsidRPr="00051BBC">
        <w:rPr>
          <w:sz w:val="24"/>
          <w:szCs w:val="24"/>
        </w:rPr>
        <w:lastRenderedPageBreak/>
        <w:t>З</w:t>
      </w:r>
      <w:r w:rsidRPr="00051BBC">
        <w:rPr>
          <w:rStyle w:val="s0"/>
          <w:rFonts w:eastAsiaTheme="majorEastAsia"/>
          <w:sz w:val="24"/>
          <w:szCs w:val="24"/>
        </w:rPr>
        <w:t>акуп способом запроса ценовых предложений п</w:t>
      </w:r>
      <w:r w:rsidRPr="00051BBC">
        <w:rPr>
          <w:sz w:val="24"/>
          <w:szCs w:val="24"/>
        </w:rPr>
        <w:t xml:space="preserve">о лотам </w:t>
      </w:r>
      <w:r w:rsidRPr="001B01E8">
        <w:rPr>
          <w:sz w:val="24"/>
          <w:szCs w:val="24"/>
        </w:rPr>
        <w:t>№</w:t>
      </w:r>
      <w:r w:rsidR="00392FC2">
        <w:rPr>
          <w:sz w:val="24"/>
          <w:szCs w:val="24"/>
        </w:rPr>
        <w:t xml:space="preserve"> </w:t>
      </w:r>
      <w:r w:rsidRPr="001B01E8">
        <w:rPr>
          <w:sz w:val="24"/>
          <w:szCs w:val="24"/>
          <w:u w:val="single"/>
        </w:rPr>
        <w:t>11,13,2</w:t>
      </w:r>
      <w:r>
        <w:rPr>
          <w:sz w:val="24"/>
          <w:szCs w:val="24"/>
          <w:u w:val="single"/>
        </w:rPr>
        <w:t>6</w:t>
      </w:r>
      <w:r w:rsidRPr="00051BBC">
        <w:rPr>
          <w:sz w:val="24"/>
          <w:szCs w:val="24"/>
        </w:rPr>
        <w:t xml:space="preserve">  признать</w:t>
      </w:r>
      <w:r w:rsidRPr="00051BBC">
        <w:rPr>
          <w:rStyle w:val="s0"/>
          <w:rFonts w:eastAsiaTheme="majorEastAsia"/>
          <w:sz w:val="24"/>
          <w:szCs w:val="24"/>
        </w:rPr>
        <w:t xml:space="preserve"> несостоявшимся, в связи с отсутствием ценовых предложений.</w:t>
      </w:r>
    </w:p>
    <w:p w:rsidR="00F72E1F" w:rsidRDefault="00F72E1F" w:rsidP="00F72E1F">
      <w:pPr>
        <w:pStyle w:val="a3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6D58AE">
        <w:rPr>
          <w:rStyle w:val="s0"/>
          <w:sz w:val="24"/>
          <w:szCs w:val="24"/>
        </w:rPr>
        <w:t xml:space="preserve">По </w:t>
      </w:r>
      <w:r w:rsidRPr="006D58AE">
        <w:rPr>
          <w:sz w:val="24"/>
          <w:szCs w:val="24"/>
        </w:rPr>
        <w:t xml:space="preserve">лотам </w:t>
      </w:r>
      <w:r w:rsidRPr="006D58AE">
        <w:rPr>
          <w:sz w:val="24"/>
          <w:szCs w:val="24"/>
          <w:u w:val="single"/>
        </w:rPr>
        <w:t>№</w:t>
      </w:r>
      <w:r w:rsidR="00392FC2">
        <w:rPr>
          <w:sz w:val="24"/>
          <w:szCs w:val="24"/>
          <w:u w:val="single"/>
        </w:rPr>
        <w:t xml:space="preserve"> </w:t>
      </w:r>
      <w:r w:rsidRPr="006D58AE">
        <w:rPr>
          <w:sz w:val="24"/>
          <w:szCs w:val="24"/>
          <w:u w:val="single"/>
        </w:rPr>
        <w:t>1,3,4,5,6</w:t>
      </w:r>
      <w:r w:rsidRPr="006D58AE">
        <w:rPr>
          <w:rStyle w:val="s0"/>
          <w:sz w:val="24"/>
          <w:szCs w:val="24"/>
        </w:rPr>
        <w:t xml:space="preserve"> победителем </w:t>
      </w:r>
      <w:r w:rsidRPr="006D58AE">
        <w:rPr>
          <w:sz w:val="24"/>
          <w:szCs w:val="24"/>
        </w:rPr>
        <w:t>определить потенциального поставщика ТОО «</w:t>
      </w:r>
      <w:proofErr w:type="spellStart"/>
      <w:r w:rsidRPr="006D58AE">
        <w:rPr>
          <w:sz w:val="24"/>
          <w:szCs w:val="24"/>
        </w:rPr>
        <w:t>ДиАКиТ</w:t>
      </w:r>
      <w:proofErr w:type="spellEnd"/>
      <w:r w:rsidRPr="006D58AE">
        <w:rPr>
          <w:sz w:val="24"/>
          <w:szCs w:val="24"/>
        </w:rPr>
        <w:t>» БИН 160640027450, юр. адрес: РК Карагандинская область, г</w:t>
      </w:r>
      <w:proofErr w:type="gramStart"/>
      <w:r w:rsidRPr="006D58AE">
        <w:rPr>
          <w:sz w:val="24"/>
          <w:szCs w:val="24"/>
        </w:rPr>
        <w:t>.К</w:t>
      </w:r>
      <w:proofErr w:type="gramEnd"/>
      <w:r w:rsidRPr="006D58AE">
        <w:rPr>
          <w:sz w:val="24"/>
          <w:szCs w:val="24"/>
        </w:rPr>
        <w:t xml:space="preserve">араганда, Октябрьский район, микрорайон 19, строение 40А и заключить договор на общую сумму: 124800 (сто двадцать четыре тысячи восемьсот) тенге 00 </w:t>
      </w:r>
      <w:proofErr w:type="spellStart"/>
      <w:r w:rsidRPr="006D58AE">
        <w:rPr>
          <w:sz w:val="24"/>
          <w:szCs w:val="24"/>
        </w:rPr>
        <w:t>тиын</w:t>
      </w:r>
      <w:proofErr w:type="spellEnd"/>
      <w:r w:rsidRPr="006D58AE">
        <w:rPr>
          <w:sz w:val="24"/>
          <w:szCs w:val="24"/>
        </w:rPr>
        <w:t>.</w:t>
      </w:r>
    </w:p>
    <w:p w:rsidR="00F72E1F" w:rsidRDefault="00F72E1F" w:rsidP="00F72E1F">
      <w:pPr>
        <w:pStyle w:val="a3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6D58AE">
        <w:rPr>
          <w:rStyle w:val="s0"/>
          <w:sz w:val="24"/>
          <w:szCs w:val="24"/>
        </w:rPr>
        <w:t>По лотам</w:t>
      </w:r>
      <w:r w:rsidR="00392FC2">
        <w:rPr>
          <w:rStyle w:val="s0"/>
          <w:sz w:val="24"/>
          <w:szCs w:val="24"/>
        </w:rPr>
        <w:t xml:space="preserve"> </w:t>
      </w:r>
      <w:r w:rsidRPr="006D58AE">
        <w:rPr>
          <w:rStyle w:val="s0"/>
          <w:sz w:val="24"/>
          <w:szCs w:val="24"/>
          <w:u w:val="single"/>
        </w:rPr>
        <w:t>№</w:t>
      </w:r>
      <w:r>
        <w:rPr>
          <w:rStyle w:val="s0"/>
          <w:sz w:val="24"/>
          <w:szCs w:val="24"/>
          <w:u w:val="single"/>
        </w:rPr>
        <w:t xml:space="preserve"> 2,7,8,9,10,16,17,19,21,22,23,24,25,27,28,29,30,31,32,34</w:t>
      </w:r>
      <w:r w:rsidR="00392FC2">
        <w:rPr>
          <w:rStyle w:val="s0"/>
          <w:sz w:val="24"/>
          <w:szCs w:val="24"/>
          <w:u w:val="single"/>
        </w:rPr>
        <w:t xml:space="preserve"> </w:t>
      </w:r>
      <w:r w:rsidRPr="006D58AE">
        <w:rPr>
          <w:rStyle w:val="s0"/>
          <w:sz w:val="24"/>
          <w:szCs w:val="24"/>
        </w:rPr>
        <w:t xml:space="preserve">победителем </w:t>
      </w:r>
      <w:r w:rsidRPr="006D58AE">
        <w:rPr>
          <w:sz w:val="24"/>
          <w:szCs w:val="24"/>
        </w:rPr>
        <w:t xml:space="preserve">определить потенциального поставщика </w:t>
      </w:r>
      <w:r w:rsidRPr="00753EDF">
        <w:rPr>
          <w:sz w:val="24"/>
          <w:szCs w:val="24"/>
        </w:rPr>
        <w:t xml:space="preserve">ТОО </w:t>
      </w:r>
      <w:proofErr w:type="spellStart"/>
      <w:r w:rsidRPr="00753EDF">
        <w:rPr>
          <w:sz w:val="24"/>
          <w:szCs w:val="24"/>
        </w:rPr>
        <w:t>Эко-фарм</w:t>
      </w:r>
      <w:proofErr w:type="spellEnd"/>
      <w:r w:rsidR="00392FC2">
        <w:rPr>
          <w:sz w:val="24"/>
          <w:szCs w:val="24"/>
        </w:rPr>
        <w:t xml:space="preserve">» </w:t>
      </w:r>
      <w:r w:rsidRPr="006D58AE">
        <w:rPr>
          <w:rStyle w:val="s0"/>
          <w:sz w:val="24"/>
          <w:szCs w:val="24"/>
        </w:rPr>
        <w:t xml:space="preserve">БИН </w:t>
      </w:r>
      <w:r w:rsidRPr="006D58AE">
        <w:rPr>
          <w:iCs/>
          <w:sz w:val="24"/>
          <w:szCs w:val="24"/>
        </w:rPr>
        <w:t>950140000377</w:t>
      </w:r>
      <w:r w:rsidRPr="006D58AE">
        <w:rPr>
          <w:rStyle w:val="s0"/>
          <w:sz w:val="24"/>
          <w:szCs w:val="24"/>
        </w:rPr>
        <w:t xml:space="preserve">, </w:t>
      </w:r>
      <w:r w:rsidRPr="006D58AE">
        <w:rPr>
          <w:sz w:val="24"/>
          <w:szCs w:val="24"/>
        </w:rPr>
        <w:t>юр. адрес: РК г</w:t>
      </w:r>
      <w:proofErr w:type="gramStart"/>
      <w:r w:rsidRPr="006D58AE">
        <w:rPr>
          <w:sz w:val="24"/>
          <w:szCs w:val="24"/>
        </w:rPr>
        <w:t>.Ш</w:t>
      </w:r>
      <w:proofErr w:type="gramEnd"/>
      <w:r w:rsidRPr="006D58AE">
        <w:rPr>
          <w:sz w:val="24"/>
          <w:szCs w:val="24"/>
        </w:rPr>
        <w:t xml:space="preserve">ымкент, 18 </w:t>
      </w:r>
      <w:proofErr w:type="spellStart"/>
      <w:r w:rsidRPr="006D58AE">
        <w:rPr>
          <w:sz w:val="24"/>
          <w:szCs w:val="24"/>
        </w:rPr>
        <w:t>мкр</w:t>
      </w:r>
      <w:proofErr w:type="spellEnd"/>
      <w:r w:rsidRPr="006D58AE">
        <w:rPr>
          <w:sz w:val="24"/>
          <w:szCs w:val="24"/>
        </w:rPr>
        <w:t xml:space="preserve">. 54-12 и заключить договор на общую сумму: </w:t>
      </w:r>
      <w:r>
        <w:rPr>
          <w:sz w:val="24"/>
          <w:szCs w:val="24"/>
        </w:rPr>
        <w:t>1238800</w:t>
      </w:r>
      <w:r w:rsidRPr="006D58AE">
        <w:rPr>
          <w:sz w:val="24"/>
          <w:szCs w:val="24"/>
        </w:rPr>
        <w:t xml:space="preserve"> (</w:t>
      </w:r>
      <w:r>
        <w:rPr>
          <w:sz w:val="24"/>
          <w:szCs w:val="24"/>
        </w:rPr>
        <w:t>один миллион двести тридцать восемь тысяч восемьсот</w:t>
      </w:r>
      <w:r w:rsidRPr="006D58AE">
        <w:rPr>
          <w:sz w:val="24"/>
          <w:szCs w:val="24"/>
        </w:rPr>
        <w:t xml:space="preserve">) тенге 00 </w:t>
      </w:r>
      <w:proofErr w:type="spellStart"/>
      <w:r w:rsidRPr="006D58AE">
        <w:rPr>
          <w:sz w:val="24"/>
          <w:szCs w:val="24"/>
        </w:rPr>
        <w:t>тиын</w:t>
      </w:r>
      <w:proofErr w:type="spellEnd"/>
      <w:r w:rsidRPr="006D58AE">
        <w:rPr>
          <w:sz w:val="24"/>
          <w:szCs w:val="24"/>
        </w:rPr>
        <w:t>.</w:t>
      </w:r>
    </w:p>
    <w:p w:rsidR="00F72E1F" w:rsidRPr="006D58AE" w:rsidRDefault="00F72E1F" w:rsidP="00F72E1F">
      <w:pPr>
        <w:pStyle w:val="a3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D50E43">
        <w:rPr>
          <w:rStyle w:val="s0"/>
          <w:sz w:val="24"/>
          <w:szCs w:val="24"/>
        </w:rPr>
        <w:t>По лотам</w:t>
      </w:r>
      <w:r w:rsidR="00392FC2">
        <w:rPr>
          <w:rStyle w:val="s0"/>
          <w:sz w:val="24"/>
          <w:szCs w:val="24"/>
        </w:rPr>
        <w:t xml:space="preserve"> </w:t>
      </w:r>
      <w:r w:rsidRPr="00213713">
        <w:rPr>
          <w:rStyle w:val="s0"/>
          <w:sz w:val="24"/>
          <w:szCs w:val="24"/>
        </w:rPr>
        <w:t>№12,14,15,18,20,33</w:t>
      </w:r>
      <w:r w:rsidR="00392FC2">
        <w:rPr>
          <w:rStyle w:val="s0"/>
          <w:sz w:val="24"/>
          <w:szCs w:val="24"/>
        </w:rPr>
        <w:t xml:space="preserve"> </w:t>
      </w:r>
      <w:r w:rsidRPr="00D50E43">
        <w:rPr>
          <w:rStyle w:val="s0"/>
          <w:sz w:val="24"/>
          <w:szCs w:val="24"/>
        </w:rPr>
        <w:t xml:space="preserve">победителем </w:t>
      </w:r>
      <w:r w:rsidRPr="00D50E43">
        <w:rPr>
          <w:sz w:val="24"/>
          <w:szCs w:val="24"/>
        </w:rPr>
        <w:t xml:space="preserve">определить потенциального поставщика </w:t>
      </w:r>
      <w:r w:rsidRPr="00D50E43">
        <w:rPr>
          <w:rStyle w:val="s0"/>
          <w:sz w:val="24"/>
          <w:szCs w:val="24"/>
        </w:rPr>
        <w:t>ТОО «</w:t>
      </w:r>
      <w:proofErr w:type="spellStart"/>
      <w:r w:rsidRPr="00D50E43">
        <w:rPr>
          <w:rStyle w:val="s0"/>
          <w:sz w:val="24"/>
          <w:szCs w:val="24"/>
        </w:rPr>
        <w:t>Region</w:t>
      </w:r>
      <w:proofErr w:type="spellEnd"/>
      <w:r w:rsidRPr="00D50E43">
        <w:rPr>
          <w:rStyle w:val="s0"/>
          <w:sz w:val="24"/>
          <w:szCs w:val="24"/>
        </w:rPr>
        <w:t xml:space="preserve"> 16»</w:t>
      </w:r>
      <w:r w:rsidR="00392FC2">
        <w:rPr>
          <w:rStyle w:val="s0"/>
          <w:sz w:val="24"/>
          <w:szCs w:val="24"/>
        </w:rPr>
        <w:t xml:space="preserve"> </w:t>
      </w:r>
      <w:r w:rsidRPr="00D50E43">
        <w:rPr>
          <w:rStyle w:val="s0"/>
          <w:sz w:val="24"/>
          <w:szCs w:val="24"/>
        </w:rPr>
        <w:t xml:space="preserve">БИН </w:t>
      </w:r>
      <w:r w:rsidRPr="00D50E43">
        <w:rPr>
          <w:sz w:val="24"/>
          <w:szCs w:val="24"/>
        </w:rPr>
        <w:t xml:space="preserve">210140010777, </w:t>
      </w:r>
      <w:r w:rsidRPr="004350E7">
        <w:rPr>
          <w:sz w:val="24"/>
          <w:szCs w:val="24"/>
        </w:rPr>
        <w:t>юр</w:t>
      </w:r>
      <w:proofErr w:type="gramStart"/>
      <w:r w:rsidRPr="004350E7">
        <w:rPr>
          <w:sz w:val="24"/>
          <w:szCs w:val="24"/>
        </w:rPr>
        <w:t>.а</w:t>
      </w:r>
      <w:proofErr w:type="gramEnd"/>
      <w:r w:rsidRPr="004350E7">
        <w:rPr>
          <w:sz w:val="24"/>
          <w:szCs w:val="24"/>
        </w:rPr>
        <w:t xml:space="preserve">дрес: </w:t>
      </w:r>
      <w:r w:rsidRPr="00D50E43">
        <w:rPr>
          <w:sz w:val="24"/>
          <w:szCs w:val="24"/>
        </w:rPr>
        <w:t>РК, ВКО, г</w:t>
      </w:r>
      <w:proofErr w:type="gramStart"/>
      <w:r w:rsidRPr="00D50E43">
        <w:rPr>
          <w:sz w:val="24"/>
          <w:szCs w:val="24"/>
        </w:rPr>
        <w:t>.У</w:t>
      </w:r>
      <w:proofErr w:type="gramEnd"/>
      <w:r w:rsidRPr="00D50E43">
        <w:rPr>
          <w:sz w:val="24"/>
          <w:szCs w:val="24"/>
        </w:rPr>
        <w:t xml:space="preserve">сть-Каменогорск, ул. </w:t>
      </w:r>
      <w:r>
        <w:rPr>
          <w:sz w:val="24"/>
          <w:szCs w:val="24"/>
        </w:rPr>
        <w:t>Бульвар Гагарина</w:t>
      </w:r>
      <w:r w:rsidRPr="00D50E43">
        <w:rPr>
          <w:sz w:val="24"/>
          <w:szCs w:val="24"/>
        </w:rPr>
        <w:t xml:space="preserve">, </w:t>
      </w:r>
      <w:r>
        <w:rPr>
          <w:sz w:val="24"/>
          <w:szCs w:val="24"/>
        </w:rPr>
        <w:t>25 кв.173</w:t>
      </w:r>
      <w:r w:rsidRPr="00D50E43">
        <w:rPr>
          <w:sz w:val="24"/>
          <w:szCs w:val="24"/>
        </w:rPr>
        <w:t xml:space="preserve"> и заключить договор на общую сумму: </w:t>
      </w:r>
      <w:r>
        <w:rPr>
          <w:sz w:val="24"/>
          <w:szCs w:val="24"/>
        </w:rPr>
        <w:t>243600</w:t>
      </w:r>
      <w:r w:rsidRPr="00D50E4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двести сорок три тысячи шестьсот) </w:t>
      </w:r>
      <w:r w:rsidRPr="00D50E43">
        <w:rPr>
          <w:sz w:val="24"/>
          <w:szCs w:val="24"/>
        </w:rPr>
        <w:t>тенге 00тиын</w:t>
      </w:r>
    </w:p>
    <w:p w:rsidR="00F72E1F" w:rsidRDefault="00F72E1F" w:rsidP="00F72E1F">
      <w:pPr>
        <w:ind w:left="426" w:hanging="426"/>
        <w:rPr>
          <w:sz w:val="24"/>
          <w:szCs w:val="24"/>
        </w:rPr>
      </w:pPr>
    </w:p>
    <w:p w:rsidR="00F72E1F" w:rsidRPr="00B53095" w:rsidRDefault="00F72E1F" w:rsidP="00F72E1F">
      <w:pPr>
        <w:ind w:left="426" w:hanging="426"/>
        <w:rPr>
          <w:sz w:val="24"/>
          <w:szCs w:val="24"/>
        </w:rPr>
      </w:pPr>
    </w:p>
    <w:p w:rsidR="00F72E1F" w:rsidRPr="007C7278" w:rsidRDefault="00F72E1F" w:rsidP="00F72E1F">
      <w:pPr>
        <w:ind w:firstLine="426"/>
        <w:rPr>
          <w:b/>
          <w:color w:val="000000"/>
          <w:spacing w:val="2"/>
          <w:sz w:val="24"/>
          <w:szCs w:val="24"/>
          <w:shd w:val="clear" w:color="auto" w:fill="FFFFFF"/>
        </w:rPr>
      </w:pPr>
      <w:r w:rsidRPr="007C7278">
        <w:rPr>
          <w:b/>
          <w:sz w:val="24"/>
          <w:szCs w:val="24"/>
        </w:rPr>
        <w:t xml:space="preserve">Главный врач                        </w:t>
      </w:r>
    </w:p>
    <w:p w:rsidR="00F72E1F" w:rsidRPr="007C7278" w:rsidRDefault="00F72E1F" w:rsidP="00F72E1F">
      <w:pPr>
        <w:ind w:firstLine="426"/>
        <w:rPr>
          <w:b/>
          <w:sz w:val="24"/>
          <w:szCs w:val="24"/>
        </w:rPr>
      </w:pPr>
      <w:r w:rsidRPr="007C7278">
        <w:rPr>
          <w:b/>
          <w:sz w:val="24"/>
          <w:szCs w:val="24"/>
        </w:rPr>
        <w:t>КГП на ПХВ «Районная больница №2</w:t>
      </w:r>
    </w:p>
    <w:p w:rsidR="00302737" w:rsidRDefault="00F72E1F" w:rsidP="00F72E1F">
      <w:pPr>
        <w:ind w:firstLine="426"/>
        <w:rPr>
          <w:b/>
          <w:sz w:val="24"/>
          <w:szCs w:val="24"/>
        </w:rPr>
      </w:pPr>
      <w:proofErr w:type="spellStart"/>
      <w:r w:rsidRPr="007C7278">
        <w:rPr>
          <w:b/>
          <w:sz w:val="24"/>
          <w:szCs w:val="24"/>
        </w:rPr>
        <w:t>Урджарского</w:t>
      </w:r>
      <w:proofErr w:type="spellEnd"/>
      <w:r w:rsidRPr="007C7278">
        <w:rPr>
          <w:b/>
          <w:sz w:val="24"/>
          <w:szCs w:val="24"/>
        </w:rPr>
        <w:t xml:space="preserve"> района»</w:t>
      </w:r>
      <w:r>
        <w:rPr>
          <w:b/>
          <w:sz w:val="24"/>
          <w:szCs w:val="24"/>
        </w:rPr>
        <w:t xml:space="preserve"> УЗ</w:t>
      </w:r>
      <w:r w:rsidRPr="007C7278">
        <w:rPr>
          <w:b/>
          <w:sz w:val="24"/>
          <w:szCs w:val="24"/>
        </w:rPr>
        <w:t xml:space="preserve"> ВКО</w:t>
      </w:r>
      <w:r w:rsidR="00392FC2">
        <w:rPr>
          <w:b/>
          <w:sz w:val="24"/>
          <w:szCs w:val="24"/>
        </w:rPr>
        <w:t xml:space="preserve">   </w:t>
      </w:r>
    </w:p>
    <w:p w:rsidR="00302737" w:rsidRDefault="00302737" w:rsidP="00F72E1F">
      <w:pPr>
        <w:ind w:firstLine="426"/>
        <w:rPr>
          <w:b/>
          <w:sz w:val="24"/>
          <w:szCs w:val="24"/>
        </w:rPr>
      </w:pPr>
    </w:p>
    <w:p w:rsidR="00F72E1F" w:rsidRPr="007C7278" w:rsidRDefault="00F72E1F" w:rsidP="00F72E1F">
      <w:pPr>
        <w:ind w:firstLine="426"/>
        <w:rPr>
          <w:b/>
          <w:sz w:val="24"/>
          <w:szCs w:val="24"/>
        </w:rPr>
      </w:pPr>
      <w:proofErr w:type="spellStart"/>
      <w:r w:rsidRPr="007C7278">
        <w:rPr>
          <w:b/>
          <w:sz w:val="24"/>
          <w:szCs w:val="24"/>
        </w:rPr>
        <w:t>Жакиянова</w:t>
      </w:r>
      <w:proofErr w:type="spellEnd"/>
      <w:r w:rsidRPr="007C7278">
        <w:rPr>
          <w:b/>
          <w:sz w:val="24"/>
          <w:szCs w:val="24"/>
        </w:rPr>
        <w:t xml:space="preserve"> Н.С.</w:t>
      </w:r>
    </w:p>
    <w:p w:rsidR="00E33F8C" w:rsidRPr="00F72E1F" w:rsidRDefault="00E33F8C" w:rsidP="00F72E1F">
      <w:pPr>
        <w:rPr>
          <w:sz w:val="22"/>
          <w:szCs w:val="22"/>
        </w:rPr>
        <w:sectPr w:rsidR="00E33F8C" w:rsidRPr="00F72E1F" w:rsidSect="0065215C">
          <w:pgSz w:w="11906" w:h="16838"/>
          <w:pgMar w:top="673" w:right="850" w:bottom="1134" w:left="1134" w:header="426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ook w:val="04A0"/>
      </w:tblPr>
      <w:tblGrid>
        <w:gridCol w:w="531"/>
        <w:gridCol w:w="5863"/>
        <w:gridCol w:w="709"/>
        <w:gridCol w:w="787"/>
        <w:gridCol w:w="1276"/>
        <w:gridCol w:w="1406"/>
        <w:gridCol w:w="1494"/>
        <w:gridCol w:w="1559"/>
        <w:gridCol w:w="1841"/>
      </w:tblGrid>
      <w:tr w:rsidR="001E7114" w:rsidRPr="001E7114" w:rsidTr="004A4419">
        <w:trPr>
          <w:trHeight w:val="6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711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E711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1E7114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7114">
              <w:rPr>
                <w:b/>
                <w:bCs/>
                <w:color w:val="000000"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7114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7114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7114">
              <w:rPr>
                <w:b/>
                <w:bCs/>
                <w:color w:val="000000"/>
                <w:sz w:val="22"/>
                <w:szCs w:val="22"/>
              </w:rPr>
              <w:t>Цена за ед.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464">
              <w:rPr>
                <w:rStyle w:val="s0"/>
                <w:b/>
                <w:color w:val="auto"/>
                <w:sz w:val="24"/>
                <w:szCs w:val="24"/>
              </w:rPr>
              <w:t>ТОО «</w:t>
            </w:r>
            <w:proofErr w:type="spellStart"/>
            <w:r w:rsidRPr="00CF7464">
              <w:rPr>
                <w:rStyle w:val="s0"/>
                <w:b/>
                <w:color w:val="auto"/>
                <w:sz w:val="24"/>
                <w:szCs w:val="24"/>
              </w:rPr>
              <w:t>ДиАКиТ</w:t>
            </w:r>
            <w:proofErr w:type="spellEnd"/>
            <w:r w:rsidRPr="00CF7464">
              <w:rPr>
                <w:rStyle w:val="s0"/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464">
              <w:rPr>
                <w:rStyle w:val="s0"/>
                <w:b/>
                <w:sz w:val="24"/>
                <w:szCs w:val="24"/>
              </w:rPr>
              <w:t>ТОО «</w:t>
            </w:r>
            <w:proofErr w:type="spellStart"/>
            <w:r w:rsidRPr="00CF7464">
              <w:rPr>
                <w:rStyle w:val="s0"/>
                <w:b/>
                <w:sz w:val="24"/>
                <w:szCs w:val="24"/>
              </w:rPr>
              <w:t>Region</w:t>
            </w:r>
            <w:proofErr w:type="spellEnd"/>
            <w:r w:rsidRPr="00CF7464">
              <w:rPr>
                <w:rStyle w:val="s0"/>
                <w:b/>
                <w:sz w:val="24"/>
                <w:szCs w:val="24"/>
              </w:rPr>
              <w:t xml:space="preserve"> 16»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464">
              <w:rPr>
                <w:rStyle w:val="s0"/>
                <w:b/>
                <w:sz w:val="24"/>
                <w:szCs w:val="24"/>
              </w:rPr>
              <w:t>ТОО «</w:t>
            </w:r>
            <w:proofErr w:type="spellStart"/>
            <w:r w:rsidRPr="00CF7464">
              <w:rPr>
                <w:rStyle w:val="s0"/>
                <w:b/>
                <w:sz w:val="24"/>
                <w:szCs w:val="24"/>
              </w:rPr>
              <w:t>Эко-Фарм</w:t>
            </w:r>
            <w:proofErr w:type="spellEnd"/>
            <w:r w:rsidRPr="00CF7464">
              <w:rPr>
                <w:rStyle w:val="s0"/>
                <w:b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7114">
              <w:rPr>
                <w:b/>
                <w:bCs/>
                <w:color w:val="000000"/>
                <w:sz w:val="22"/>
                <w:szCs w:val="22"/>
              </w:rPr>
              <w:t>Победитель</w:t>
            </w:r>
          </w:p>
        </w:tc>
      </w:tr>
      <w:tr w:rsidR="001E7114" w:rsidRPr="001E7114" w:rsidTr="004A4419">
        <w:trPr>
          <w:trHeight w:val="9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Набор реагентов для концентрации общего белка в сыворотке плазме крови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бюретовымметодем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на 400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4490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color w:val="auto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color w:val="auto"/>
                <w:sz w:val="24"/>
                <w:szCs w:val="24"/>
              </w:rPr>
              <w:t>ДиАКиТ</w:t>
            </w:r>
            <w:proofErr w:type="spellEnd"/>
            <w:r w:rsidRPr="004A4419">
              <w:rPr>
                <w:rStyle w:val="s0"/>
                <w:color w:val="auto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8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Набор реагентов для ферментативного определения мочевины в сыворотке крови на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CF7464" w:rsidRPr="001E7114" w:rsidTr="004A4419">
        <w:trPr>
          <w:trHeight w:val="83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креатинина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в сыворотке крови и мочи на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2 900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4490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color w:val="auto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color w:val="auto"/>
                <w:sz w:val="24"/>
                <w:szCs w:val="24"/>
              </w:rPr>
              <w:t>ДиАКиТ</w:t>
            </w:r>
            <w:proofErr w:type="spellEnd"/>
            <w:r w:rsidRPr="004A4419">
              <w:rPr>
                <w:rStyle w:val="s0"/>
                <w:color w:val="auto"/>
                <w:sz w:val="24"/>
                <w:szCs w:val="24"/>
              </w:rPr>
              <w:t>»</w:t>
            </w:r>
          </w:p>
        </w:tc>
      </w:tr>
      <w:tr w:rsidR="00CF7464" w:rsidRPr="001E7114" w:rsidTr="004A4419">
        <w:trPr>
          <w:trHeight w:val="84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Набор реагентов для определения концентрации глюкозы в крови человека на 400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5 800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3 700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color w:val="auto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color w:val="auto"/>
                <w:sz w:val="24"/>
                <w:szCs w:val="24"/>
              </w:rPr>
              <w:t>ДиАКиТ</w:t>
            </w:r>
            <w:proofErr w:type="spellEnd"/>
            <w:r w:rsidRPr="004A4419">
              <w:rPr>
                <w:rStyle w:val="s0"/>
                <w:color w:val="auto"/>
                <w:sz w:val="24"/>
                <w:szCs w:val="24"/>
              </w:rPr>
              <w:t>»</w:t>
            </w:r>
          </w:p>
        </w:tc>
      </w:tr>
      <w:tr w:rsidR="00CF7464" w:rsidRPr="001E7114" w:rsidTr="004A4419">
        <w:trPr>
          <w:trHeight w:val="98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Набор реагентов для определения активности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аспартатаминотрансферазыАСаТ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на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3 200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color w:val="auto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color w:val="auto"/>
                <w:sz w:val="24"/>
                <w:szCs w:val="24"/>
              </w:rPr>
              <w:t>ДиАКиТ</w:t>
            </w:r>
            <w:proofErr w:type="spellEnd"/>
            <w:r w:rsidRPr="004A4419">
              <w:rPr>
                <w:rStyle w:val="s0"/>
                <w:color w:val="auto"/>
                <w:sz w:val="24"/>
                <w:szCs w:val="24"/>
              </w:rPr>
              <w:t>»</w:t>
            </w:r>
          </w:p>
        </w:tc>
      </w:tr>
      <w:tr w:rsidR="00CF7464" w:rsidRPr="001E7114" w:rsidTr="004A4419">
        <w:trPr>
          <w:trHeight w:val="9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Набор реагентов для определения активности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аланинаминотрансферазыАЛаТ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на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3 200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color w:val="auto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color w:val="auto"/>
                <w:sz w:val="24"/>
                <w:szCs w:val="24"/>
              </w:rPr>
              <w:t>ДиАКиТ</w:t>
            </w:r>
            <w:proofErr w:type="spellEnd"/>
            <w:r w:rsidRPr="004A4419">
              <w:rPr>
                <w:rStyle w:val="s0"/>
                <w:color w:val="auto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8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Набор реагентов для определения концентрации общего и прямого  билирубина унифицированным методом 200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CF7464" w:rsidRPr="001E7114" w:rsidTr="004A4419">
        <w:trPr>
          <w:trHeight w:val="84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Набор реагентов для определения концентрации холестерина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энзиматическим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колориметрическим методом 100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6 200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CF7464" w:rsidRPr="001E7114" w:rsidTr="004A4419">
        <w:trPr>
          <w:trHeight w:val="9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Набор реагентов для определения активности </w:t>
            </w:r>
            <w:proofErr w:type="gramStart"/>
            <w:r w:rsidRPr="001E7114">
              <w:rPr>
                <w:color w:val="000000"/>
                <w:sz w:val="22"/>
                <w:szCs w:val="22"/>
              </w:rPr>
              <w:t>а-амилазы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 xml:space="preserve"> в сыворотке, плазме крови, моче человека 100 определений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20 500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4A4419" w:rsidRPr="001E7114" w:rsidTr="004A4419">
        <w:trPr>
          <w:trHeight w:val="7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Набор реагентов для определения гемоглобина в крови 600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опред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5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Тест-полоска для определения содержания глюкозы в крови для аппарата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Accutrend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25 определений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4A441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E7114">
              <w:rPr>
                <w:color w:val="000000"/>
                <w:sz w:val="22"/>
                <w:szCs w:val="22"/>
              </w:rPr>
              <w:t>признан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 xml:space="preserve"> несостоявшимся</w:t>
            </w:r>
          </w:p>
        </w:tc>
      </w:tr>
      <w:tr w:rsidR="001E7114" w:rsidRPr="001E7114" w:rsidTr="004A4419">
        <w:trPr>
          <w:trHeight w:val="5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Комплемент сухой для серологии №10 в ампулах по 2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14 500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15200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Region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 xml:space="preserve"> 16»</w:t>
            </w:r>
          </w:p>
        </w:tc>
      </w:tr>
      <w:tr w:rsidR="001E7114" w:rsidRPr="001E7114" w:rsidTr="004A4419">
        <w:trPr>
          <w:trHeight w:val="6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Антиген кардиолипиновый, для реакции связывания комплемента РСК 100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опред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4A441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E7114">
              <w:rPr>
                <w:color w:val="000000"/>
                <w:sz w:val="22"/>
                <w:szCs w:val="22"/>
              </w:rPr>
              <w:t>признан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 xml:space="preserve"> несостоявшимся</w:t>
            </w:r>
          </w:p>
        </w:tc>
      </w:tr>
      <w:tr w:rsidR="00CF7464" w:rsidRPr="001E7114" w:rsidTr="004A4419">
        <w:trPr>
          <w:trHeight w:val="7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Антиген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трепонемныйультроозвученный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для связывания  комплемента РСК 100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опред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15500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Region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 xml:space="preserve"> 16»</w:t>
            </w:r>
          </w:p>
        </w:tc>
      </w:tr>
      <w:tr w:rsidR="00CF7464" w:rsidRPr="001E7114" w:rsidTr="004A4419">
        <w:trPr>
          <w:trHeight w:val="5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Гемолитическая сыворотка для реакции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Вассермана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№10 по 2 мл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19900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17 700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464" w:rsidRPr="001E7114" w:rsidRDefault="00CF746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64" w:rsidRPr="004A4419" w:rsidRDefault="00CF7464" w:rsidP="004A4419">
            <w:pPr>
              <w:jc w:val="center"/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Region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 xml:space="preserve"> 16»</w:t>
            </w:r>
          </w:p>
        </w:tc>
      </w:tr>
      <w:tr w:rsidR="001E7114" w:rsidRPr="001E7114" w:rsidTr="004A4419">
        <w:trPr>
          <w:trHeight w:val="6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Натрий лимоннокислый 3-замещенный 5,5-водный (цитрат натрия</w:t>
            </w:r>
            <w:proofErr w:type="gramStart"/>
            <w:r w:rsidRPr="001E7114">
              <w:rPr>
                <w:color w:val="000000"/>
                <w:sz w:val="22"/>
                <w:szCs w:val="22"/>
              </w:rPr>
              <w:t>)д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>ля определения СОЭ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85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Диагностикум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бруцеллезный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антигенный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жидки для реакци</w:t>
            </w:r>
            <w:proofErr w:type="gramStart"/>
            <w:r w:rsidRPr="001E7114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>РА) №4 по 15мл для ручного метода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69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Тест-полоскиглюкофан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для определения глюкозы в моче 50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опред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2520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Region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 xml:space="preserve"> 16»</w:t>
            </w:r>
          </w:p>
        </w:tc>
      </w:tr>
      <w:tr w:rsidR="001E7114" w:rsidRPr="001E7114" w:rsidTr="004A4419">
        <w:trPr>
          <w:trHeight w:val="55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Раствор Азур-эозин по </w:t>
            </w:r>
            <w:proofErr w:type="gramStart"/>
            <w:r w:rsidRPr="001E7114">
              <w:rPr>
                <w:color w:val="000000"/>
                <w:sz w:val="22"/>
                <w:szCs w:val="22"/>
              </w:rPr>
              <w:t>Романовскому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 xml:space="preserve"> 1л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57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Тест-полоскикетофан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для определения кетонов в моче 50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опред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Region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 xml:space="preserve"> 16»</w:t>
            </w:r>
          </w:p>
        </w:tc>
      </w:tr>
      <w:tr w:rsidR="001E7114" w:rsidRPr="001E7114" w:rsidTr="004A4419">
        <w:trPr>
          <w:trHeight w:val="6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Фуксин для определения мазков  по 500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6450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69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sz w:val="22"/>
                <w:szCs w:val="22"/>
              </w:rPr>
            </w:pPr>
            <w:r w:rsidRPr="001E7114">
              <w:rPr>
                <w:sz w:val="22"/>
                <w:szCs w:val="22"/>
              </w:rPr>
              <w:t>Масло иммерсионное 100мл для диагностических  целей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9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proofErr w:type="gramStart"/>
            <w:r w:rsidRPr="001E7114">
              <w:rPr>
                <w:color w:val="000000"/>
                <w:sz w:val="22"/>
                <w:szCs w:val="22"/>
              </w:rPr>
              <w:t>Тест-полоски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 xml:space="preserve"> для определения мочи на 100 определений для анализатора мочи URISCAN OPTIMA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5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sz w:val="22"/>
                <w:szCs w:val="22"/>
              </w:rPr>
            </w:pPr>
            <w:r w:rsidRPr="001E7114">
              <w:rPr>
                <w:sz w:val="22"/>
                <w:szCs w:val="22"/>
              </w:rPr>
              <w:t>Азотная кислота химически чистая (ХЧ) 65%  (1кг)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9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Техпластин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пременению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набора реагентов для определения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протромбинового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времени 200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опред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>. для ручного метода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8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Экспресс тест для выявление антигена вируса гепатита</w:t>
            </w:r>
            <w:proofErr w:type="gramStart"/>
            <w:r w:rsidRPr="001E7114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 xml:space="preserve"> в сыворотке крови (или цельной крови) №30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sz w:val="22"/>
                <w:szCs w:val="22"/>
              </w:rPr>
            </w:pPr>
            <w:proofErr w:type="spellStart"/>
            <w:r w:rsidRPr="001E7114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sz w:val="22"/>
                <w:szCs w:val="22"/>
              </w:rPr>
            </w:pPr>
            <w:r w:rsidRPr="001E711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sz w:val="22"/>
                <w:szCs w:val="22"/>
              </w:rPr>
            </w:pPr>
            <w:r w:rsidRPr="001E7114">
              <w:rPr>
                <w:sz w:val="22"/>
                <w:szCs w:val="22"/>
              </w:rPr>
              <w:t>11000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4A441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E7114">
              <w:rPr>
                <w:color w:val="000000"/>
                <w:sz w:val="22"/>
                <w:szCs w:val="22"/>
              </w:rPr>
              <w:t>признан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 xml:space="preserve"> несостоявшимся</w:t>
            </w:r>
          </w:p>
        </w:tc>
      </w:tr>
      <w:tr w:rsidR="001E7114" w:rsidRPr="001E7114" w:rsidTr="004A4419">
        <w:trPr>
          <w:trHeight w:val="69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Уксусная кислота 33% 1л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34 900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6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Дилюент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 разбавитель изотонический, 20 л,  для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гемотологического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анализатора Microcc-18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711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25500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84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Ферментативный очиститель, раствор промывающий, 1л. для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гемотологического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анализатора Microcc-18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711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7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Лизирующий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раствор 500 мл для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гемотологического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анализатора Microcc-18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711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33800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6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Раствор срочной очистки, 50 мл для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гемотологического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анализатора Microcc-18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711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70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Рулон термобумаги, 57х30 мм для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гемотологического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анализатора Microcc-18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E711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  <w:tr w:rsidR="001E7114" w:rsidRPr="001E7114" w:rsidTr="004A4419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 xml:space="preserve"> Контрольная кровь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Para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1E7114">
              <w:rPr>
                <w:color w:val="000000"/>
                <w:sz w:val="22"/>
                <w:szCs w:val="22"/>
              </w:rPr>
              <w:t>Extend</w:t>
            </w:r>
            <w:proofErr w:type="spellEnd"/>
            <w:r w:rsidRPr="001E7114">
              <w:rPr>
                <w:color w:val="000000"/>
                <w:sz w:val="22"/>
                <w:szCs w:val="22"/>
              </w:rPr>
              <w:t xml:space="preserve">, 3х2,5мл (1 </w:t>
            </w:r>
            <w:proofErr w:type="gramStart"/>
            <w:r w:rsidRPr="001E7114">
              <w:rPr>
                <w:color w:val="000000"/>
                <w:sz w:val="22"/>
                <w:szCs w:val="22"/>
              </w:rPr>
              <w:t>высокий</w:t>
            </w:r>
            <w:proofErr w:type="gramEnd"/>
            <w:r w:rsidRPr="001E7114">
              <w:rPr>
                <w:color w:val="000000"/>
                <w:sz w:val="22"/>
                <w:szCs w:val="22"/>
              </w:rPr>
              <w:t>, 1 низкий, 1 норма)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11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78000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61 000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72000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Region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 xml:space="preserve"> 16»</w:t>
            </w:r>
          </w:p>
        </w:tc>
      </w:tr>
      <w:tr w:rsidR="001E7114" w:rsidRPr="001E7114" w:rsidTr="004A4419">
        <w:trPr>
          <w:trHeight w:val="112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rPr>
                <w:sz w:val="22"/>
                <w:szCs w:val="22"/>
              </w:rPr>
            </w:pPr>
            <w:proofErr w:type="spellStart"/>
            <w:r w:rsidRPr="001E7114">
              <w:rPr>
                <w:sz w:val="22"/>
                <w:szCs w:val="22"/>
              </w:rPr>
              <w:t>Азопирам</w:t>
            </w:r>
            <w:proofErr w:type="spellEnd"/>
            <w:r w:rsidRPr="001E7114">
              <w:rPr>
                <w:sz w:val="22"/>
                <w:szCs w:val="22"/>
              </w:rPr>
              <w:t xml:space="preserve"> Набор реагентов для контроля качества </w:t>
            </w:r>
            <w:proofErr w:type="spellStart"/>
            <w:r w:rsidRPr="001E7114">
              <w:rPr>
                <w:sz w:val="22"/>
                <w:szCs w:val="22"/>
              </w:rPr>
              <w:t>предстерилизационной</w:t>
            </w:r>
            <w:proofErr w:type="spellEnd"/>
            <w:r w:rsidRPr="001E7114">
              <w:rPr>
                <w:sz w:val="22"/>
                <w:szCs w:val="22"/>
              </w:rPr>
              <w:t xml:space="preserve"> очистки изделий </w:t>
            </w:r>
            <w:proofErr w:type="spellStart"/>
            <w:r w:rsidRPr="001E7114">
              <w:rPr>
                <w:sz w:val="22"/>
                <w:szCs w:val="22"/>
              </w:rPr>
              <w:t>мед</w:t>
            </w:r>
            <w:proofErr w:type="gramStart"/>
            <w:r w:rsidRPr="001E7114">
              <w:rPr>
                <w:sz w:val="22"/>
                <w:szCs w:val="22"/>
              </w:rPr>
              <w:t>.н</w:t>
            </w:r>
            <w:proofErr w:type="gramEnd"/>
            <w:r w:rsidRPr="001E7114">
              <w:rPr>
                <w:sz w:val="22"/>
                <w:szCs w:val="22"/>
              </w:rPr>
              <w:t>азначения</w:t>
            </w:r>
            <w:proofErr w:type="spellEnd"/>
            <w:r w:rsidRPr="001E7114">
              <w:rPr>
                <w:sz w:val="22"/>
                <w:szCs w:val="22"/>
              </w:rPr>
              <w:t>, на наличие следов крови и моющих средств на 100мл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sz w:val="22"/>
                <w:szCs w:val="22"/>
              </w:rPr>
            </w:pPr>
            <w:proofErr w:type="spellStart"/>
            <w:r w:rsidRPr="001E7114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center"/>
              <w:rPr>
                <w:sz w:val="22"/>
                <w:szCs w:val="22"/>
              </w:rPr>
            </w:pPr>
            <w:r w:rsidRPr="001E711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sz w:val="22"/>
                <w:szCs w:val="22"/>
              </w:rPr>
            </w:pPr>
            <w:r w:rsidRPr="001E7114">
              <w:rPr>
                <w:sz w:val="22"/>
                <w:szCs w:val="22"/>
              </w:rPr>
              <w:t>3000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114" w:rsidRPr="001E7114" w:rsidRDefault="001E7114" w:rsidP="001E7114">
            <w:pPr>
              <w:jc w:val="right"/>
              <w:rPr>
                <w:color w:val="000000"/>
                <w:sz w:val="22"/>
                <w:szCs w:val="22"/>
              </w:rPr>
            </w:pPr>
            <w:r w:rsidRPr="001E7114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14" w:rsidRPr="001E7114" w:rsidRDefault="00CF7464" w:rsidP="004A44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419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4A4419">
              <w:rPr>
                <w:rStyle w:val="s0"/>
                <w:sz w:val="24"/>
                <w:szCs w:val="24"/>
              </w:rPr>
              <w:t>Эко-Фарм</w:t>
            </w:r>
            <w:proofErr w:type="spellEnd"/>
            <w:r w:rsidRPr="004A4419">
              <w:rPr>
                <w:rStyle w:val="s0"/>
                <w:sz w:val="24"/>
                <w:szCs w:val="24"/>
              </w:rPr>
              <w:t>»</w:t>
            </w:r>
          </w:p>
        </w:tc>
      </w:tr>
    </w:tbl>
    <w:p w:rsidR="004A4419" w:rsidRDefault="004A4419" w:rsidP="00CF7464"/>
    <w:p w:rsidR="004A4419" w:rsidRDefault="004A4419" w:rsidP="004A4419"/>
    <w:p w:rsidR="004A4419" w:rsidRPr="007C7278" w:rsidRDefault="004A4419" w:rsidP="004A4419">
      <w:pPr>
        <w:ind w:left="709"/>
        <w:jc w:val="both"/>
        <w:rPr>
          <w:b/>
          <w:color w:val="000000"/>
          <w:spacing w:val="2"/>
          <w:sz w:val="24"/>
          <w:szCs w:val="24"/>
          <w:shd w:val="clear" w:color="auto" w:fill="FFFFFF"/>
        </w:rPr>
      </w:pPr>
      <w:r w:rsidRPr="007C7278">
        <w:rPr>
          <w:b/>
          <w:sz w:val="24"/>
          <w:szCs w:val="24"/>
        </w:rPr>
        <w:t xml:space="preserve">Главный врач                        </w:t>
      </w:r>
    </w:p>
    <w:p w:rsidR="004A4419" w:rsidRPr="007C7278" w:rsidRDefault="004A4419" w:rsidP="004A4419">
      <w:pPr>
        <w:tabs>
          <w:tab w:val="left" w:pos="9315"/>
        </w:tabs>
        <w:ind w:left="709"/>
        <w:jc w:val="both"/>
        <w:rPr>
          <w:b/>
          <w:sz w:val="24"/>
          <w:szCs w:val="24"/>
        </w:rPr>
      </w:pPr>
      <w:r w:rsidRPr="007C7278">
        <w:rPr>
          <w:b/>
          <w:sz w:val="24"/>
          <w:szCs w:val="24"/>
        </w:rPr>
        <w:t>КГП на ПХВ «Районная больница №2</w:t>
      </w:r>
      <w:r>
        <w:rPr>
          <w:b/>
          <w:sz w:val="24"/>
          <w:szCs w:val="24"/>
        </w:rPr>
        <w:tab/>
      </w:r>
    </w:p>
    <w:p w:rsidR="00302737" w:rsidRDefault="004A4419" w:rsidP="004A4419">
      <w:pPr>
        <w:tabs>
          <w:tab w:val="left" w:pos="1275"/>
        </w:tabs>
        <w:ind w:left="709"/>
        <w:jc w:val="both"/>
      </w:pPr>
      <w:proofErr w:type="spellStart"/>
      <w:r w:rsidRPr="007C7278">
        <w:rPr>
          <w:b/>
          <w:sz w:val="24"/>
          <w:szCs w:val="24"/>
        </w:rPr>
        <w:t>Урджарского</w:t>
      </w:r>
      <w:proofErr w:type="spellEnd"/>
      <w:r w:rsidRPr="007C7278">
        <w:rPr>
          <w:b/>
          <w:sz w:val="24"/>
          <w:szCs w:val="24"/>
        </w:rPr>
        <w:t xml:space="preserve"> района»</w:t>
      </w:r>
      <w:r>
        <w:rPr>
          <w:b/>
          <w:sz w:val="24"/>
          <w:szCs w:val="24"/>
        </w:rPr>
        <w:t xml:space="preserve"> УЗ</w:t>
      </w:r>
      <w:r w:rsidRPr="007C7278">
        <w:rPr>
          <w:b/>
          <w:sz w:val="24"/>
          <w:szCs w:val="24"/>
        </w:rPr>
        <w:t xml:space="preserve"> ВКО</w:t>
      </w:r>
    </w:p>
    <w:p w:rsidR="00302737" w:rsidRDefault="00302737" w:rsidP="00302737"/>
    <w:p w:rsidR="00E33F8C" w:rsidRPr="00302737" w:rsidRDefault="00302737" w:rsidP="00302737">
      <w:pPr>
        <w:tabs>
          <w:tab w:val="left" w:pos="9315"/>
        </w:tabs>
        <w:ind w:left="709"/>
        <w:jc w:val="both"/>
      </w:pPr>
      <w:proofErr w:type="spellStart"/>
      <w:r w:rsidRPr="007C7278">
        <w:rPr>
          <w:b/>
          <w:sz w:val="24"/>
          <w:szCs w:val="24"/>
        </w:rPr>
        <w:t>Жакиянова</w:t>
      </w:r>
      <w:proofErr w:type="spellEnd"/>
      <w:r w:rsidRPr="007C7278">
        <w:rPr>
          <w:b/>
          <w:sz w:val="24"/>
          <w:szCs w:val="24"/>
        </w:rPr>
        <w:t xml:space="preserve"> Н.С.</w:t>
      </w:r>
    </w:p>
    <w:sectPr w:rsidR="00E33F8C" w:rsidRPr="00302737" w:rsidSect="00CF7464">
      <w:pgSz w:w="16838" w:h="11906" w:orient="landscape"/>
      <w:pgMar w:top="851" w:right="1134" w:bottom="1134" w:left="675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E04"/>
    <w:multiLevelType w:val="hybridMultilevel"/>
    <w:tmpl w:val="44BA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F8C"/>
    <w:rsid w:val="00011B30"/>
    <w:rsid w:val="001066ED"/>
    <w:rsid w:val="00164720"/>
    <w:rsid w:val="001E7114"/>
    <w:rsid w:val="00213713"/>
    <w:rsid w:val="00271BDB"/>
    <w:rsid w:val="00302737"/>
    <w:rsid w:val="00392FC2"/>
    <w:rsid w:val="004A4419"/>
    <w:rsid w:val="004B0302"/>
    <w:rsid w:val="005A327C"/>
    <w:rsid w:val="006364E0"/>
    <w:rsid w:val="0065215C"/>
    <w:rsid w:val="006D58AE"/>
    <w:rsid w:val="007050F5"/>
    <w:rsid w:val="00753EDF"/>
    <w:rsid w:val="008861CC"/>
    <w:rsid w:val="00AD5573"/>
    <w:rsid w:val="00AE7EE2"/>
    <w:rsid w:val="00C7538C"/>
    <w:rsid w:val="00CF7464"/>
    <w:rsid w:val="00E33F8C"/>
    <w:rsid w:val="00F72E1F"/>
    <w:rsid w:val="00FC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F8C"/>
    <w:pPr>
      <w:ind w:left="720"/>
      <w:contextualSpacing/>
    </w:pPr>
  </w:style>
  <w:style w:type="character" w:customStyle="1" w:styleId="s0">
    <w:name w:val="s0"/>
    <w:rsid w:val="00E33F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F8C"/>
    <w:pPr>
      <w:ind w:left="720"/>
      <w:contextualSpacing/>
    </w:pPr>
  </w:style>
  <w:style w:type="character" w:customStyle="1" w:styleId="s0">
    <w:name w:val="s0"/>
    <w:rsid w:val="00E33F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2021-04-22T04:32:00Z</cp:lastPrinted>
  <dcterms:created xsi:type="dcterms:W3CDTF">2021-04-22T05:11:00Z</dcterms:created>
  <dcterms:modified xsi:type="dcterms:W3CDTF">2021-04-22T05:11:00Z</dcterms:modified>
</cp:coreProperties>
</file>