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C2" w:rsidRDefault="005417C2" w:rsidP="005417C2">
      <w:pPr>
        <w:ind w:left="-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 20</w:t>
      </w:r>
    </w:p>
    <w:p w:rsidR="005417C2" w:rsidRDefault="005417C2" w:rsidP="005417C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закупа способом запроса ценовых предложений</w:t>
      </w:r>
    </w:p>
    <w:p w:rsidR="005417C2" w:rsidRDefault="005417C2" w:rsidP="005417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изделий медицинского назначения</w:t>
      </w:r>
    </w:p>
    <w:p w:rsidR="005417C2" w:rsidRDefault="005417C2" w:rsidP="005417C2">
      <w:pPr>
        <w:jc w:val="center"/>
        <w:rPr>
          <w:sz w:val="28"/>
          <w:szCs w:val="28"/>
        </w:rPr>
      </w:pPr>
    </w:p>
    <w:p w:rsidR="005417C2" w:rsidRDefault="005417C2" w:rsidP="005417C2">
      <w:pPr>
        <w:ind w:firstLine="11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Маканчи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0</w:t>
      </w:r>
      <w:r w:rsidR="00B75676">
        <w:rPr>
          <w:sz w:val="28"/>
          <w:szCs w:val="28"/>
        </w:rPr>
        <w:t>1</w:t>
      </w:r>
      <w:r>
        <w:rPr>
          <w:sz w:val="28"/>
          <w:szCs w:val="28"/>
        </w:rPr>
        <w:t xml:space="preserve"> октября 2021г.</w:t>
      </w:r>
    </w:p>
    <w:p w:rsidR="005417C2" w:rsidRDefault="005417C2" w:rsidP="005417C2">
      <w:pPr>
        <w:ind w:firstLine="11"/>
        <w:rPr>
          <w:sz w:val="28"/>
          <w:szCs w:val="28"/>
        </w:rPr>
      </w:pPr>
    </w:p>
    <w:p w:rsidR="005417C2" w:rsidRDefault="005417C2" w:rsidP="005417C2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Наименование заказчика:</w:t>
      </w:r>
      <w:r>
        <w:rPr>
          <w:sz w:val="28"/>
          <w:szCs w:val="28"/>
        </w:rPr>
        <w:t xml:space="preserve"> КГП на ПХВ «Районная больница №2 </w:t>
      </w:r>
      <w:proofErr w:type="spellStart"/>
      <w:r>
        <w:rPr>
          <w:sz w:val="28"/>
          <w:szCs w:val="28"/>
        </w:rPr>
        <w:t>Урджарского</w:t>
      </w:r>
      <w:proofErr w:type="spellEnd"/>
      <w:r>
        <w:rPr>
          <w:sz w:val="28"/>
          <w:szCs w:val="28"/>
        </w:rPr>
        <w:t xml:space="preserve"> района» Управления здравоохранения ВКО. </w:t>
      </w:r>
    </w:p>
    <w:p w:rsidR="005417C2" w:rsidRDefault="005417C2" w:rsidP="005417C2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Адрес заказчика:</w:t>
      </w:r>
      <w:r>
        <w:rPr>
          <w:sz w:val="28"/>
          <w:szCs w:val="28"/>
        </w:rPr>
        <w:t xml:space="preserve"> ВКО, </w:t>
      </w:r>
      <w:proofErr w:type="spellStart"/>
      <w:r>
        <w:rPr>
          <w:sz w:val="28"/>
          <w:szCs w:val="28"/>
        </w:rPr>
        <w:t>Урджарский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аканчи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А.Найманбаева</w:t>
      </w:r>
      <w:proofErr w:type="spellEnd"/>
      <w:r>
        <w:rPr>
          <w:sz w:val="28"/>
          <w:szCs w:val="28"/>
        </w:rPr>
        <w:t>, 191</w:t>
      </w:r>
    </w:p>
    <w:p w:rsidR="005417C2" w:rsidRDefault="005417C2" w:rsidP="005417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B75676">
        <w:rPr>
          <w:sz w:val="28"/>
          <w:szCs w:val="28"/>
        </w:rPr>
        <w:t xml:space="preserve"> с пп1 п.94</w:t>
      </w:r>
      <w:r>
        <w:rPr>
          <w:sz w:val="28"/>
          <w:szCs w:val="28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утвержденных постановлением Правительства Республики Казахстан от 4 июня 2021 года №375 (далее – Правила)</w:t>
      </w:r>
      <w:r w:rsidR="00B75676">
        <w:rPr>
          <w:sz w:val="28"/>
          <w:szCs w:val="28"/>
        </w:rPr>
        <w:t xml:space="preserve"> и </w:t>
      </w:r>
      <w:r w:rsidR="00B75676" w:rsidRPr="005B230E">
        <w:rPr>
          <w:sz w:val="28"/>
          <w:szCs w:val="28"/>
        </w:rPr>
        <w:t>на основании уведомления, полученного от единого дистрибьютора</w:t>
      </w:r>
      <w:r w:rsidR="00B75676">
        <w:rPr>
          <w:sz w:val="28"/>
          <w:szCs w:val="28"/>
        </w:rPr>
        <w:t xml:space="preserve"> ТОО «СК </w:t>
      </w:r>
      <w:proofErr w:type="gramStart"/>
      <w:r w:rsidR="00B75676">
        <w:rPr>
          <w:sz w:val="28"/>
          <w:szCs w:val="28"/>
        </w:rPr>
        <w:t>–Ф</w:t>
      </w:r>
      <w:proofErr w:type="gramEnd"/>
      <w:r w:rsidR="00B75676">
        <w:rPr>
          <w:sz w:val="28"/>
          <w:szCs w:val="28"/>
        </w:rPr>
        <w:t>армация» письмо №</w:t>
      </w:r>
      <w:r w:rsidR="00B75676" w:rsidRPr="00B75676">
        <w:rPr>
          <w:sz w:val="28"/>
          <w:szCs w:val="28"/>
        </w:rPr>
        <w:t>10-3-2823</w:t>
      </w:r>
      <w:r w:rsidR="00B75676">
        <w:rPr>
          <w:sz w:val="28"/>
          <w:szCs w:val="28"/>
        </w:rPr>
        <w:t xml:space="preserve"> от 20.08.2021г.,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КГП на ПХВ «Районная больница №2 </w:t>
      </w:r>
      <w:proofErr w:type="spellStart"/>
      <w:r>
        <w:rPr>
          <w:sz w:val="28"/>
          <w:szCs w:val="28"/>
        </w:rPr>
        <w:t>Урджарского</w:t>
      </w:r>
      <w:proofErr w:type="spellEnd"/>
      <w:r>
        <w:rPr>
          <w:sz w:val="28"/>
          <w:szCs w:val="28"/>
        </w:rPr>
        <w:t xml:space="preserve"> района» Управления здравоохранения ВКО объявляет о проведении закупа</w:t>
      </w:r>
      <w:r w:rsidR="00B75676" w:rsidRPr="00B75676">
        <w:rPr>
          <w:sz w:val="28"/>
          <w:szCs w:val="28"/>
        </w:rPr>
        <w:t xml:space="preserve"> </w:t>
      </w:r>
      <w:r w:rsidR="00B75676" w:rsidRPr="005B230E">
        <w:rPr>
          <w:sz w:val="28"/>
          <w:szCs w:val="28"/>
        </w:rPr>
        <w:t>до шестидесятидневной потребности</w:t>
      </w:r>
      <w:r w:rsidR="00B75676">
        <w:rPr>
          <w:sz w:val="28"/>
          <w:szCs w:val="28"/>
        </w:rPr>
        <w:t xml:space="preserve"> изделий медицинского назначения</w:t>
      </w:r>
      <w:r>
        <w:rPr>
          <w:sz w:val="28"/>
          <w:szCs w:val="28"/>
        </w:rPr>
        <w:t xml:space="preserve"> способом запроса ценовых предложений</w:t>
      </w:r>
      <w:r w:rsidR="001F02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417C2" w:rsidRDefault="005417C2" w:rsidP="005417C2">
      <w:pPr>
        <w:jc w:val="both"/>
        <w:rPr>
          <w:sz w:val="28"/>
          <w:szCs w:val="28"/>
        </w:rPr>
      </w:pPr>
      <w:r>
        <w:rPr>
          <w:sz w:val="28"/>
          <w:szCs w:val="28"/>
        </w:rPr>
        <w:t>К закупу допускаются все потенциальные поставщики, отвечающие требованиям  установленным настоящим Правилом.</w:t>
      </w:r>
    </w:p>
    <w:p w:rsidR="005417C2" w:rsidRDefault="005417C2" w:rsidP="005417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Краткое описание и цена закупаемых товаров, их краткое наименование</w:t>
      </w:r>
    </w:p>
    <w:tbl>
      <w:tblPr>
        <w:tblW w:w="9793" w:type="dxa"/>
        <w:tblInd w:w="96" w:type="dxa"/>
        <w:tblLayout w:type="fixed"/>
        <w:tblLook w:val="04A0"/>
      </w:tblPr>
      <w:tblGrid>
        <w:gridCol w:w="577"/>
        <w:gridCol w:w="4397"/>
        <w:gridCol w:w="1275"/>
        <w:gridCol w:w="851"/>
        <w:gridCol w:w="1134"/>
        <w:gridCol w:w="1559"/>
      </w:tblGrid>
      <w:tr w:rsidR="005417C2" w:rsidTr="007C43DF">
        <w:trPr>
          <w:trHeight w:val="12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C2" w:rsidRPr="00155329" w:rsidRDefault="005417C2" w:rsidP="000E12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329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532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5532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5532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7C2" w:rsidRPr="00155329" w:rsidRDefault="005417C2" w:rsidP="000E12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329">
              <w:rPr>
                <w:b/>
                <w:bCs/>
                <w:sz w:val="24"/>
                <w:szCs w:val="24"/>
              </w:rPr>
              <w:t>Наименование и  полная характеристика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7C2" w:rsidRPr="00155329" w:rsidRDefault="005417C2" w:rsidP="000E12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329">
              <w:rPr>
                <w:b/>
                <w:bCs/>
                <w:sz w:val="24"/>
                <w:szCs w:val="24"/>
              </w:rPr>
              <w:t>Ед</w:t>
            </w:r>
            <w:proofErr w:type="gramStart"/>
            <w:r w:rsidRPr="00155329">
              <w:rPr>
                <w:b/>
                <w:bCs/>
                <w:sz w:val="24"/>
                <w:szCs w:val="24"/>
              </w:rPr>
              <w:t>.и</w:t>
            </w:r>
            <w:proofErr w:type="gramEnd"/>
            <w:r w:rsidRPr="00155329">
              <w:rPr>
                <w:b/>
                <w:bCs/>
                <w:sz w:val="24"/>
                <w:szCs w:val="24"/>
              </w:rPr>
              <w:t>зм</w:t>
            </w:r>
            <w:proofErr w:type="spellEnd"/>
            <w:r w:rsidRPr="0015532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7C2" w:rsidRPr="00155329" w:rsidRDefault="005417C2" w:rsidP="000E12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329">
              <w:rPr>
                <w:b/>
                <w:bCs/>
                <w:sz w:val="24"/>
                <w:szCs w:val="24"/>
              </w:rPr>
              <w:t xml:space="preserve">Количество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7C2" w:rsidRPr="00155329" w:rsidRDefault="005417C2" w:rsidP="000E12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329">
              <w:rPr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7C2" w:rsidRPr="00155329" w:rsidRDefault="005417C2" w:rsidP="000E12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329">
              <w:rPr>
                <w:b/>
                <w:bCs/>
                <w:sz w:val="24"/>
                <w:szCs w:val="24"/>
              </w:rPr>
              <w:t>Сумма, выделенная для закупа (в тенге)</w:t>
            </w:r>
          </w:p>
        </w:tc>
      </w:tr>
      <w:tr w:rsidR="005417C2" w:rsidRPr="00D02DC3" w:rsidTr="007C43DF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C2" w:rsidRPr="00155329" w:rsidRDefault="005417C2" w:rsidP="000E12E2">
            <w:pPr>
              <w:rPr>
                <w:sz w:val="24"/>
                <w:szCs w:val="24"/>
              </w:rPr>
            </w:pPr>
            <w:r w:rsidRPr="00155329">
              <w:rPr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C2" w:rsidRPr="00155329" w:rsidRDefault="00155329" w:rsidP="000E12E2">
            <w:pPr>
              <w:rPr>
                <w:sz w:val="24"/>
                <w:szCs w:val="24"/>
              </w:rPr>
            </w:pPr>
            <w:r w:rsidRPr="00155329">
              <w:rPr>
                <w:sz w:val="24"/>
                <w:szCs w:val="24"/>
              </w:rPr>
              <w:t xml:space="preserve">Экспресс-тест для </w:t>
            </w:r>
            <w:proofErr w:type="spellStart"/>
            <w:r w:rsidRPr="00155329">
              <w:rPr>
                <w:sz w:val="24"/>
                <w:szCs w:val="24"/>
              </w:rPr>
              <w:t>качественнного</w:t>
            </w:r>
            <w:proofErr w:type="spellEnd"/>
            <w:r w:rsidRPr="00155329">
              <w:rPr>
                <w:sz w:val="24"/>
                <w:szCs w:val="24"/>
              </w:rPr>
              <w:t xml:space="preserve"> определения скрытой крови в кале. 1. Тест-полоска - 1 шт. 2. Кассета - 1 шт. 3. Буферный разбавитель образца по 2 мл в пробирке - 1 шт. 4. Пробирка для буферного разбавителя образца - 1 шт. 5. Запечатываемый пластиковый пакет для кассеты - 1 шт. 6. Картонная коробка для упаковки всех комплектующих с лейблом - 1 шт. 7. Запечатываемый пластиковый пакет для пробирки с буферным разбавителем образца - 1 шт. 8. Пакет для сбора образца - 1 шт. 9. ID </w:t>
            </w:r>
            <w:proofErr w:type="spellStart"/>
            <w:r w:rsidRPr="00155329">
              <w:rPr>
                <w:sz w:val="24"/>
                <w:szCs w:val="24"/>
              </w:rPr>
              <w:t>стикер</w:t>
            </w:r>
            <w:proofErr w:type="spellEnd"/>
            <w:r w:rsidRPr="00155329">
              <w:rPr>
                <w:sz w:val="24"/>
                <w:szCs w:val="24"/>
              </w:rPr>
              <w:t xml:space="preserve"> - 1 шт. 10. Инструкция по применению на казахском и русском языках - 1 шт. 11. Осушитель, 1г - 1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C2" w:rsidRPr="007C43DF" w:rsidRDefault="00155329" w:rsidP="000E12E2">
            <w:pPr>
              <w:jc w:val="center"/>
              <w:rPr>
                <w:sz w:val="24"/>
                <w:szCs w:val="24"/>
              </w:rPr>
            </w:pPr>
            <w:r w:rsidRPr="007C43DF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C2" w:rsidRPr="00B75676" w:rsidRDefault="00155329" w:rsidP="000E12E2">
            <w:pPr>
              <w:jc w:val="right"/>
              <w:rPr>
                <w:sz w:val="24"/>
                <w:szCs w:val="24"/>
              </w:rPr>
            </w:pPr>
            <w:r w:rsidRPr="00B75676">
              <w:rPr>
                <w:sz w:val="24"/>
                <w:szCs w:val="24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C2" w:rsidRPr="00B75676" w:rsidRDefault="00155329" w:rsidP="000E12E2">
            <w:pPr>
              <w:jc w:val="right"/>
              <w:rPr>
                <w:sz w:val="24"/>
                <w:szCs w:val="24"/>
              </w:rPr>
            </w:pPr>
            <w:r w:rsidRPr="00B75676">
              <w:rPr>
                <w:sz w:val="24"/>
                <w:szCs w:val="24"/>
              </w:rPr>
              <w:t>1495,00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C2" w:rsidRPr="00B75676" w:rsidRDefault="007C43DF" w:rsidP="000E12E2">
            <w:pPr>
              <w:jc w:val="right"/>
              <w:rPr>
                <w:sz w:val="24"/>
                <w:szCs w:val="24"/>
              </w:rPr>
            </w:pPr>
            <w:r w:rsidRPr="00B75676">
              <w:rPr>
                <w:sz w:val="24"/>
                <w:szCs w:val="24"/>
              </w:rPr>
              <w:t>971750</w:t>
            </w:r>
          </w:p>
        </w:tc>
      </w:tr>
      <w:tr w:rsidR="005417C2" w:rsidRPr="00D02DC3" w:rsidTr="007C43DF">
        <w:trPr>
          <w:trHeight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C2" w:rsidRPr="00155329" w:rsidRDefault="005417C2" w:rsidP="000E12E2">
            <w:pPr>
              <w:rPr>
                <w:sz w:val="24"/>
                <w:szCs w:val="24"/>
              </w:rPr>
            </w:pPr>
            <w:r w:rsidRPr="00155329">
              <w:rPr>
                <w:sz w:val="24"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DF" w:rsidRDefault="007C43DF" w:rsidP="007C43DF">
            <w:pPr>
              <w:rPr>
                <w:sz w:val="24"/>
                <w:szCs w:val="24"/>
              </w:rPr>
            </w:pPr>
            <w:r w:rsidRPr="007C43DF">
              <w:rPr>
                <w:sz w:val="24"/>
                <w:szCs w:val="24"/>
              </w:rPr>
              <w:t>Шприц инъекционный трехкомпонентный стерильный однократного применения объемами: 2мл с иглами 23Gx1"</w:t>
            </w:r>
            <w:r>
              <w:rPr>
                <w:sz w:val="24"/>
                <w:szCs w:val="24"/>
              </w:rPr>
              <w:t>.</w:t>
            </w:r>
          </w:p>
          <w:p w:rsidR="005417C2" w:rsidRPr="00155329" w:rsidRDefault="00155329" w:rsidP="007C43DF">
            <w:pPr>
              <w:rPr>
                <w:sz w:val="24"/>
                <w:szCs w:val="24"/>
              </w:rPr>
            </w:pPr>
            <w:r w:rsidRPr="00155329">
              <w:rPr>
                <w:sz w:val="24"/>
                <w:szCs w:val="24"/>
              </w:rPr>
              <w:t xml:space="preserve">Шприц изготовлен из </w:t>
            </w:r>
            <w:r w:rsidRPr="00155329">
              <w:rPr>
                <w:sz w:val="24"/>
                <w:szCs w:val="24"/>
              </w:rPr>
              <w:lastRenderedPageBreak/>
              <w:t>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C2" w:rsidRPr="00155329" w:rsidRDefault="007C43DF" w:rsidP="000E1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C2" w:rsidRPr="00B75676" w:rsidRDefault="007C43DF" w:rsidP="000E12E2">
            <w:pPr>
              <w:jc w:val="right"/>
              <w:rPr>
                <w:sz w:val="24"/>
                <w:szCs w:val="24"/>
              </w:rPr>
            </w:pPr>
            <w:r w:rsidRPr="00B75676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C2" w:rsidRPr="00B75676" w:rsidRDefault="007C43DF" w:rsidP="000E12E2">
            <w:pPr>
              <w:jc w:val="right"/>
              <w:rPr>
                <w:sz w:val="24"/>
                <w:szCs w:val="24"/>
              </w:rPr>
            </w:pPr>
            <w:r w:rsidRPr="00B75676">
              <w:rPr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C2" w:rsidRPr="00B75676" w:rsidRDefault="007C43DF" w:rsidP="000E12E2">
            <w:pPr>
              <w:jc w:val="right"/>
              <w:rPr>
                <w:sz w:val="24"/>
                <w:szCs w:val="24"/>
              </w:rPr>
            </w:pPr>
            <w:r w:rsidRPr="00B75676">
              <w:rPr>
                <w:sz w:val="24"/>
                <w:szCs w:val="24"/>
              </w:rPr>
              <w:t>189000</w:t>
            </w:r>
          </w:p>
        </w:tc>
      </w:tr>
    </w:tbl>
    <w:p w:rsidR="005417C2" w:rsidRDefault="005417C2" w:rsidP="005417C2">
      <w:pPr>
        <w:jc w:val="both"/>
        <w:rPr>
          <w:i/>
          <w:sz w:val="28"/>
          <w:szCs w:val="28"/>
        </w:rPr>
      </w:pPr>
    </w:p>
    <w:p w:rsidR="005417C2" w:rsidRDefault="005417C2" w:rsidP="005417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Сроки и условия поставки: </w:t>
      </w:r>
      <w:r>
        <w:rPr>
          <w:sz w:val="28"/>
          <w:szCs w:val="28"/>
        </w:rPr>
        <w:t>15 календарных дней со дня получения заявки на поставку товара;</w:t>
      </w:r>
    </w:p>
    <w:p w:rsidR="005417C2" w:rsidRDefault="005417C2" w:rsidP="005417C2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поставки товаров:</w:t>
      </w:r>
      <w:r>
        <w:rPr>
          <w:sz w:val="28"/>
          <w:szCs w:val="28"/>
        </w:rPr>
        <w:t xml:space="preserve"> РК, ВКО, </w:t>
      </w:r>
      <w:proofErr w:type="spellStart"/>
      <w:r>
        <w:rPr>
          <w:sz w:val="28"/>
          <w:szCs w:val="28"/>
        </w:rPr>
        <w:t>Урджарский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Маканчинскийс.о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аканчи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А.Найманбаева</w:t>
      </w:r>
      <w:proofErr w:type="spellEnd"/>
      <w:r>
        <w:rPr>
          <w:sz w:val="28"/>
          <w:szCs w:val="28"/>
        </w:rPr>
        <w:t xml:space="preserve"> 191, до двери склада для хранения лекарственных средств.</w:t>
      </w:r>
    </w:p>
    <w:p w:rsidR="005417C2" w:rsidRDefault="005417C2" w:rsidP="005417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представления (приема) документов:</w:t>
      </w:r>
      <w:r>
        <w:rPr>
          <w:sz w:val="28"/>
          <w:szCs w:val="28"/>
        </w:rPr>
        <w:t xml:space="preserve"> Индекс: 071724, РК, ВКО, </w:t>
      </w:r>
      <w:proofErr w:type="spellStart"/>
      <w:r>
        <w:rPr>
          <w:sz w:val="28"/>
          <w:szCs w:val="28"/>
        </w:rPr>
        <w:t>Урджарский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Маканчинскийс.о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аканчи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А.Найманбаева</w:t>
      </w:r>
      <w:proofErr w:type="spellEnd"/>
      <w:r>
        <w:rPr>
          <w:sz w:val="28"/>
          <w:szCs w:val="28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5417C2" w:rsidRDefault="005417C2" w:rsidP="005417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Окончательный срок представления ценовых предложений: </w:t>
      </w:r>
    </w:p>
    <w:p w:rsidR="005417C2" w:rsidRDefault="005417C2" w:rsidP="005417C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до 09:00ч.  </w:t>
      </w:r>
      <w:r w:rsidR="00B75676">
        <w:rPr>
          <w:sz w:val="28"/>
          <w:szCs w:val="28"/>
          <w:u w:val="single"/>
        </w:rPr>
        <w:t>11 октября</w:t>
      </w:r>
      <w:r>
        <w:rPr>
          <w:sz w:val="28"/>
          <w:szCs w:val="28"/>
          <w:u w:val="single"/>
        </w:rPr>
        <w:t xml:space="preserve"> 2021 года</w:t>
      </w:r>
    </w:p>
    <w:p w:rsidR="005417C2" w:rsidRDefault="005417C2" w:rsidP="005417C2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Дата, время и место вскрытия конвертов с ценовыми предложениями:</w:t>
      </w:r>
    </w:p>
    <w:p w:rsidR="005417C2" w:rsidRDefault="00B75676" w:rsidP="005417C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11 октября 2021 года </w:t>
      </w:r>
      <w:r w:rsidR="005417C2">
        <w:rPr>
          <w:color w:val="000000"/>
          <w:spacing w:val="2"/>
          <w:sz w:val="28"/>
          <w:szCs w:val="28"/>
          <w:u w:val="single"/>
          <w:shd w:val="clear" w:color="auto" w:fill="FFFFFF"/>
        </w:rPr>
        <w:t>в 09:10ч</w:t>
      </w:r>
      <w:r w:rsidR="005417C2">
        <w:rPr>
          <w:color w:val="000000"/>
          <w:spacing w:val="2"/>
          <w:sz w:val="28"/>
          <w:szCs w:val="28"/>
          <w:shd w:val="clear" w:color="auto" w:fill="FFFFFF"/>
        </w:rPr>
        <w:t xml:space="preserve"> по адресу: </w:t>
      </w:r>
      <w:r w:rsidR="005417C2">
        <w:rPr>
          <w:sz w:val="28"/>
          <w:szCs w:val="28"/>
        </w:rPr>
        <w:t xml:space="preserve">Индекс: 071724, РК, ВКО, </w:t>
      </w:r>
      <w:proofErr w:type="spellStart"/>
      <w:r w:rsidR="005417C2">
        <w:rPr>
          <w:sz w:val="28"/>
          <w:szCs w:val="28"/>
        </w:rPr>
        <w:t>Урджарский</w:t>
      </w:r>
      <w:proofErr w:type="spellEnd"/>
      <w:r w:rsidR="005417C2">
        <w:rPr>
          <w:sz w:val="28"/>
          <w:szCs w:val="28"/>
        </w:rPr>
        <w:t xml:space="preserve"> район, </w:t>
      </w:r>
      <w:proofErr w:type="spellStart"/>
      <w:r w:rsidR="005417C2">
        <w:rPr>
          <w:sz w:val="28"/>
          <w:szCs w:val="28"/>
        </w:rPr>
        <w:t>Маканчинскийс.о</w:t>
      </w:r>
      <w:proofErr w:type="spellEnd"/>
      <w:r w:rsidR="005417C2">
        <w:rPr>
          <w:sz w:val="28"/>
          <w:szCs w:val="28"/>
        </w:rPr>
        <w:t xml:space="preserve">., </w:t>
      </w:r>
      <w:proofErr w:type="spellStart"/>
      <w:r w:rsidR="005417C2">
        <w:rPr>
          <w:sz w:val="28"/>
          <w:szCs w:val="28"/>
        </w:rPr>
        <w:t>с</w:t>
      </w:r>
      <w:proofErr w:type="gramStart"/>
      <w:r w:rsidR="005417C2">
        <w:rPr>
          <w:sz w:val="28"/>
          <w:szCs w:val="28"/>
        </w:rPr>
        <w:t>.М</w:t>
      </w:r>
      <w:proofErr w:type="gramEnd"/>
      <w:r w:rsidR="005417C2">
        <w:rPr>
          <w:sz w:val="28"/>
          <w:szCs w:val="28"/>
        </w:rPr>
        <w:t>аканчи</w:t>
      </w:r>
      <w:proofErr w:type="spellEnd"/>
      <w:r w:rsidR="005417C2">
        <w:rPr>
          <w:sz w:val="28"/>
          <w:szCs w:val="28"/>
        </w:rPr>
        <w:t xml:space="preserve">, </w:t>
      </w:r>
      <w:proofErr w:type="spellStart"/>
      <w:r w:rsidR="005417C2">
        <w:rPr>
          <w:sz w:val="28"/>
          <w:szCs w:val="28"/>
        </w:rPr>
        <w:t>А.Найманбаева</w:t>
      </w:r>
      <w:proofErr w:type="spellEnd"/>
      <w:r w:rsidR="005417C2">
        <w:rPr>
          <w:sz w:val="28"/>
          <w:szCs w:val="28"/>
        </w:rPr>
        <w:t xml:space="preserve"> 191.</w:t>
      </w:r>
    </w:p>
    <w:p w:rsidR="005417C2" w:rsidRDefault="005417C2" w:rsidP="005417C2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5417C2" w:rsidRDefault="005417C2" w:rsidP="005417C2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5417C2" w:rsidRDefault="005417C2" w:rsidP="005417C2">
      <w:pPr>
        <w:jc w:val="both"/>
        <w:rPr>
          <w:b/>
          <w:color w:val="000000"/>
          <w:spacing w:val="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Главный врач             </w:t>
      </w:r>
    </w:p>
    <w:p w:rsidR="005417C2" w:rsidRDefault="005417C2" w:rsidP="005417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КГП на ПХВ «Районная больница №2</w:t>
      </w:r>
    </w:p>
    <w:p w:rsidR="005417C2" w:rsidRDefault="005417C2" w:rsidP="005417C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Урджарского</w:t>
      </w:r>
      <w:proofErr w:type="spellEnd"/>
      <w:r>
        <w:rPr>
          <w:b/>
          <w:sz w:val="28"/>
          <w:szCs w:val="28"/>
        </w:rPr>
        <w:t xml:space="preserve"> района» УЗ ВКО                                                    </w:t>
      </w:r>
      <w:proofErr w:type="spellStart"/>
      <w:r>
        <w:rPr>
          <w:b/>
          <w:sz w:val="28"/>
          <w:szCs w:val="28"/>
        </w:rPr>
        <w:t>Жакиянова</w:t>
      </w:r>
      <w:proofErr w:type="spellEnd"/>
      <w:r>
        <w:rPr>
          <w:b/>
          <w:sz w:val="28"/>
          <w:szCs w:val="28"/>
        </w:rPr>
        <w:t xml:space="preserve"> Н.С.</w:t>
      </w:r>
    </w:p>
    <w:p w:rsidR="005417C2" w:rsidRDefault="005417C2" w:rsidP="005417C2"/>
    <w:p w:rsidR="00AD5573" w:rsidRDefault="00AD5573"/>
    <w:sectPr w:rsidR="00AD5573" w:rsidSect="00063B7B">
      <w:pgSz w:w="11906" w:h="16838"/>
      <w:pgMar w:top="8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7C2"/>
    <w:rsid w:val="00155329"/>
    <w:rsid w:val="001F0299"/>
    <w:rsid w:val="00505BB5"/>
    <w:rsid w:val="005417C2"/>
    <w:rsid w:val="007C43DF"/>
    <w:rsid w:val="009C3AB2"/>
    <w:rsid w:val="00AD5573"/>
    <w:rsid w:val="00B75676"/>
    <w:rsid w:val="00CD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2021-09-27T10:59:00Z</dcterms:created>
  <dcterms:modified xsi:type="dcterms:W3CDTF">2021-09-27T10:59:00Z</dcterms:modified>
</cp:coreProperties>
</file>