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2D" w:rsidRPr="002564EE" w:rsidRDefault="00692F2D" w:rsidP="00692F2D">
      <w:pPr>
        <w:ind w:left="-142"/>
        <w:jc w:val="center"/>
        <w:rPr>
          <w:b/>
          <w:lang w:val="kk-KZ"/>
        </w:rPr>
      </w:pPr>
      <w:r w:rsidRPr="002564EE">
        <w:rPr>
          <w:b/>
        </w:rPr>
        <w:t xml:space="preserve">ОБЪЯВЛЕНИЕ </w:t>
      </w:r>
      <w:r>
        <w:rPr>
          <w:b/>
        </w:rPr>
        <w:t>1</w:t>
      </w:r>
    </w:p>
    <w:p w:rsidR="00692F2D" w:rsidRPr="002564EE" w:rsidRDefault="00692F2D" w:rsidP="00692F2D">
      <w:pPr>
        <w:ind w:left="-720" w:firstLine="720"/>
        <w:jc w:val="center"/>
      </w:pPr>
      <w:r w:rsidRPr="002564EE">
        <w:t>о проведении закупа способом запроса ценовых предложений</w:t>
      </w:r>
      <w:bookmarkStart w:id="0" w:name="_GoBack"/>
      <w:bookmarkEnd w:id="0"/>
    </w:p>
    <w:p w:rsidR="00692F2D" w:rsidRPr="002564EE" w:rsidRDefault="00692F2D" w:rsidP="00692F2D">
      <w:pPr>
        <w:jc w:val="center"/>
        <w:rPr>
          <w:lang w:val="kk-KZ"/>
        </w:rPr>
      </w:pPr>
      <w:r w:rsidRPr="002564EE">
        <w:t xml:space="preserve">диагностических реагентов для анализаторов </w:t>
      </w:r>
    </w:p>
    <w:p w:rsidR="00692F2D" w:rsidRPr="002564EE" w:rsidRDefault="00692F2D" w:rsidP="00692F2D">
      <w:pPr>
        <w:ind w:left="-720" w:firstLine="720"/>
        <w:jc w:val="center"/>
        <w:rPr>
          <w:lang w:val="kk-KZ"/>
        </w:rPr>
      </w:pPr>
    </w:p>
    <w:p w:rsidR="00692F2D" w:rsidRDefault="00692F2D" w:rsidP="00692F2D">
      <w:pPr>
        <w:ind w:firstLine="11"/>
        <w:rPr>
          <w:lang w:val="kk-KZ"/>
        </w:rPr>
      </w:pPr>
      <w:r w:rsidRPr="002564EE">
        <w:t xml:space="preserve">с. </w:t>
      </w:r>
      <w:proofErr w:type="spellStart"/>
      <w:r w:rsidRPr="002564EE">
        <w:t>Маканчи</w:t>
      </w:r>
      <w:proofErr w:type="spellEnd"/>
      <w:r w:rsidRPr="002564EE">
        <w:t xml:space="preserve">                                                                                                                </w:t>
      </w:r>
      <w:r w:rsidRPr="002564EE">
        <w:rPr>
          <w:lang w:val="kk-KZ"/>
        </w:rPr>
        <w:t xml:space="preserve"> </w:t>
      </w:r>
      <w:r w:rsidRPr="002564EE">
        <w:t xml:space="preserve">                                                                       </w:t>
      </w:r>
      <w:r>
        <w:rPr>
          <w:lang w:val="kk-KZ"/>
        </w:rPr>
        <w:t xml:space="preserve">      </w:t>
      </w:r>
      <w:r w:rsidRPr="002564EE">
        <w:t xml:space="preserve">        </w:t>
      </w:r>
      <w:r>
        <w:t>9</w:t>
      </w:r>
      <w:r w:rsidRPr="002564EE">
        <w:t xml:space="preserve"> </w:t>
      </w:r>
      <w:r w:rsidRPr="002564EE">
        <w:rPr>
          <w:lang w:val="kk-KZ"/>
        </w:rPr>
        <w:t>февраля</w:t>
      </w:r>
      <w:r w:rsidRPr="002564EE">
        <w:t xml:space="preserve"> 20</w:t>
      </w:r>
      <w:r w:rsidRPr="002564EE">
        <w:rPr>
          <w:lang w:val="kk-KZ"/>
        </w:rPr>
        <w:t>2</w:t>
      </w:r>
      <w:r w:rsidR="00076393">
        <w:rPr>
          <w:lang w:val="kk-KZ"/>
        </w:rPr>
        <w:t>1</w:t>
      </w:r>
      <w:r w:rsidRPr="002564EE">
        <w:t>г</w:t>
      </w:r>
      <w:r w:rsidR="00076393">
        <w:t>од</w:t>
      </w:r>
    </w:p>
    <w:p w:rsidR="00692F2D" w:rsidRPr="002A6C05" w:rsidRDefault="00692F2D" w:rsidP="00692F2D">
      <w:pPr>
        <w:ind w:firstLine="11"/>
        <w:rPr>
          <w:lang w:val="kk-KZ"/>
        </w:rPr>
      </w:pPr>
    </w:p>
    <w:p w:rsidR="00692F2D" w:rsidRPr="002564EE" w:rsidRDefault="00692F2D" w:rsidP="00692F2D">
      <w:pPr>
        <w:ind w:right="-1"/>
        <w:jc w:val="both"/>
      </w:pPr>
      <w:r w:rsidRPr="002564EE">
        <w:rPr>
          <w:b/>
          <w:u w:val="single"/>
        </w:rPr>
        <w:t>Наименование заказчика:</w:t>
      </w:r>
      <w:r w:rsidRPr="002564EE">
        <w:t xml:space="preserve"> КГП на ПХВ «</w:t>
      </w:r>
      <w:r>
        <w:t>Р</w:t>
      </w:r>
      <w:r w:rsidRPr="002564EE">
        <w:t>айонная больница</w:t>
      </w:r>
      <w:r>
        <w:t xml:space="preserve"> №2</w:t>
      </w:r>
      <w:r w:rsidRPr="002564EE">
        <w:t xml:space="preserve"> </w:t>
      </w:r>
      <w:proofErr w:type="spellStart"/>
      <w:r w:rsidRPr="002564EE">
        <w:t>Урджарского</w:t>
      </w:r>
      <w:proofErr w:type="spellEnd"/>
      <w:r w:rsidRPr="002564EE">
        <w:t xml:space="preserve"> района» Управления здравоохранения ВКО. </w:t>
      </w:r>
    </w:p>
    <w:p w:rsidR="00692F2D" w:rsidRPr="002564EE" w:rsidRDefault="00692F2D" w:rsidP="00692F2D">
      <w:pPr>
        <w:ind w:right="-1"/>
        <w:jc w:val="both"/>
      </w:pPr>
      <w:r w:rsidRPr="002564EE">
        <w:rPr>
          <w:b/>
          <w:u w:val="single"/>
        </w:rPr>
        <w:t>Адрес заказчика:</w:t>
      </w:r>
      <w:r w:rsidRPr="002564EE">
        <w:t xml:space="preserve"> ВКО, </w:t>
      </w:r>
      <w:proofErr w:type="spellStart"/>
      <w:r w:rsidRPr="002564EE">
        <w:t>Урджарский</w:t>
      </w:r>
      <w:proofErr w:type="spellEnd"/>
      <w:r w:rsidRPr="002564EE">
        <w:t xml:space="preserve"> район, </w:t>
      </w:r>
      <w:proofErr w:type="spellStart"/>
      <w:r w:rsidRPr="002564EE">
        <w:t>с</w:t>
      </w:r>
      <w:proofErr w:type="gramStart"/>
      <w:r w:rsidRPr="002564EE">
        <w:t>.М</w:t>
      </w:r>
      <w:proofErr w:type="gramEnd"/>
      <w:r w:rsidRPr="002564EE">
        <w:t>аканчи</w:t>
      </w:r>
      <w:proofErr w:type="spellEnd"/>
      <w:r w:rsidRPr="002564EE">
        <w:t xml:space="preserve">, ул. </w:t>
      </w:r>
      <w:proofErr w:type="spellStart"/>
      <w:r w:rsidRPr="002564EE">
        <w:t>А.Найманбаева</w:t>
      </w:r>
      <w:proofErr w:type="spellEnd"/>
      <w:r w:rsidRPr="002564EE">
        <w:t>, 191</w:t>
      </w:r>
    </w:p>
    <w:p w:rsidR="00692F2D" w:rsidRDefault="00692F2D" w:rsidP="00692F2D">
      <w:pPr>
        <w:ind w:firstLine="720"/>
        <w:jc w:val="both"/>
        <w:rPr>
          <w:lang w:val="kk-KZ"/>
        </w:rPr>
      </w:pPr>
      <w:proofErr w:type="gramStart"/>
      <w:r w:rsidRPr="002564EE">
        <w:t>В соответствии с Правилами организации и проведения закупа лекарственных средств и изделий медицинского назначения, фармацевтических услуг утвержденных постановлением Правительства Республики Казахстан от 30 октября 2009 года № 1729 (далее – Правила),</w:t>
      </w:r>
      <w:r w:rsidRPr="002564EE">
        <w:rPr>
          <w:lang w:val="kk-KZ"/>
        </w:rPr>
        <w:t xml:space="preserve"> </w:t>
      </w:r>
      <w:r w:rsidRPr="002564EE">
        <w:t>КГП на ПХВ «</w:t>
      </w:r>
      <w:r>
        <w:t>Р</w:t>
      </w:r>
      <w:r w:rsidRPr="002564EE">
        <w:t>айонная больница</w:t>
      </w:r>
      <w:r>
        <w:t xml:space="preserve"> №2</w:t>
      </w:r>
      <w:r w:rsidRPr="002564EE">
        <w:t xml:space="preserve"> </w:t>
      </w:r>
      <w:proofErr w:type="spellStart"/>
      <w:r w:rsidRPr="002564EE">
        <w:t>Урджарского</w:t>
      </w:r>
      <w:proofErr w:type="spellEnd"/>
      <w:r w:rsidRPr="002564EE">
        <w:t xml:space="preserve"> района» Управления здравоохранения ВКО объявляет о проведении закупа способом запроса ценовых предложений диагностических реагентов для анализаторов:</w:t>
      </w:r>
      <w:proofErr w:type="gramEnd"/>
    </w:p>
    <w:p w:rsidR="00C72E70" w:rsidRDefault="00C72E70" w:rsidP="00692F2D">
      <w:pPr>
        <w:jc w:val="both"/>
        <w:rPr>
          <w:i/>
        </w:rPr>
      </w:pPr>
    </w:p>
    <w:p w:rsidR="00692F2D" w:rsidRDefault="00692F2D" w:rsidP="00692F2D">
      <w:pPr>
        <w:jc w:val="both"/>
        <w:rPr>
          <w:i/>
        </w:rPr>
      </w:pPr>
      <w:r w:rsidRPr="002564EE">
        <w:rPr>
          <w:i/>
        </w:rPr>
        <w:t>Краткое описание и цена закупаемых товаров, их краткое наименование</w:t>
      </w:r>
    </w:p>
    <w:tbl>
      <w:tblPr>
        <w:tblW w:w="15321" w:type="dxa"/>
        <w:tblInd w:w="96" w:type="dxa"/>
        <w:tblLayout w:type="fixed"/>
        <w:tblLook w:val="04A0" w:firstRow="1" w:lastRow="0" w:firstColumn="1" w:lastColumn="0" w:noHBand="0" w:noVBand="1"/>
      </w:tblPr>
      <w:tblGrid>
        <w:gridCol w:w="709"/>
        <w:gridCol w:w="2417"/>
        <w:gridCol w:w="6809"/>
        <w:gridCol w:w="1276"/>
        <w:gridCol w:w="992"/>
        <w:gridCol w:w="1417"/>
        <w:gridCol w:w="1701"/>
      </w:tblGrid>
      <w:tr w:rsidR="00076393" w:rsidRPr="00076393" w:rsidTr="00076393">
        <w:trPr>
          <w:trHeight w:val="936"/>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76393" w:rsidRPr="00076393" w:rsidRDefault="00076393" w:rsidP="00076393">
            <w:pPr>
              <w:jc w:val="center"/>
              <w:rPr>
                <w:b/>
                <w:bCs/>
                <w:color w:val="000000"/>
              </w:rPr>
            </w:pPr>
            <w:r w:rsidRPr="00076393">
              <w:rPr>
                <w:b/>
                <w:bCs/>
                <w:color w:val="000000"/>
                <w:lang w:val="en-US"/>
              </w:rPr>
              <w:t xml:space="preserve">№ </w:t>
            </w:r>
            <w:proofErr w:type="spellStart"/>
            <w:r w:rsidRPr="00076393">
              <w:rPr>
                <w:b/>
                <w:bCs/>
                <w:color w:val="000000"/>
                <w:lang w:val="en-US"/>
              </w:rPr>
              <w:t>лота</w:t>
            </w:r>
            <w:proofErr w:type="spellEnd"/>
          </w:p>
        </w:tc>
        <w:tc>
          <w:tcPr>
            <w:tcW w:w="2417" w:type="dxa"/>
            <w:tcBorders>
              <w:top w:val="single" w:sz="4" w:space="0" w:color="auto"/>
              <w:left w:val="nil"/>
              <w:bottom w:val="single" w:sz="4" w:space="0" w:color="auto"/>
              <w:right w:val="single" w:sz="4" w:space="0" w:color="auto"/>
            </w:tcBorders>
            <w:shd w:val="clear" w:color="auto" w:fill="auto"/>
            <w:hideMark/>
          </w:tcPr>
          <w:p w:rsidR="00076393" w:rsidRPr="00076393" w:rsidRDefault="00076393" w:rsidP="00076393">
            <w:pPr>
              <w:jc w:val="center"/>
              <w:rPr>
                <w:b/>
                <w:bCs/>
                <w:color w:val="000000"/>
              </w:rPr>
            </w:pPr>
            <w:r w:rsidRPr="00076393">
              <w:rPr>
                <w:b/>
                <w:bCs/>
                <w:color w:val="000000"/>
              </w:rPr>
              <w:t>Наименование</w:t>
            </w:r>
          </w:p>
        </w:tc>
        <w:tc>
          <w:tcPr>
            <w:tcW w:w="6809" w:type="dxa"/>
            <w:tcBorders>
              <w:top w:val="single" w:sz="4" w:space="0" w:color="auto"/>
              <w:left w:val="nil"/>
              <w:bottom w:val="single" w:sz="4" w:space="0" w:color="auto"/>
              <w:right w:val="single" w:sz="4" w:space="0" w:color="auto"/>
            </w:tcBorders>
            <w:shd w:val="clear" w:color="auto" w:fill="auto"/>
            <w:hideMark/>
          </w:tcPr>
          <w:p w:rsidR="00076393" w:rsidRPr="00076393" w:rsidRDefault="00076393" w:rsidP="00076393">
            <w:pPr>
              <w:jc w:val="center"/>
              <w:rPr>
                <w:b/>
                <w:bCs/>
                <w:color w:val="000000"/>
              </w:rPr>
            </w:pPr>
            <w:r w:rsidRPr="00076393">
              <w:rPr>
                <w:b/>
                <w:bCs/>
                <w:color w:val="000000"/>
              </w:rPr>
              <w:t>Техническая спецификация</w:t>
            </w:r>
          </w:p>
        </w:tc>
        <w:tc>
          <w:tcPr>
            <w:tcW w:w="1276" w:type="dxa"/>
            <w:tcBorders>
              <w:top w:val="single" w:sz="4" w:space="0" w:color="auto"/>
              <w:left w:val="nil"/>
              <w:bottom w:val="single" w:sz="4" w:space="0" w:color="auto"/>
              <w:right w:val="single" w:sz="4" w:space="0" w:color="auto"/>
            </w:tcBorders>
            <w:shd w:val="clear" w:color="auto" w:fill="auto"/>
            <w:hideMark/>
          </w:tcPr>
          <w:p w:rsidR="00076393" w:rsidRPr="00076393" w:rsidRDefault="00076393" w:rsidP="00076393">
            <w:pPr>
              <w:jc w:val="center"/>
              <w:rPr>
                <w:b/>
                <w:bCs/>
                <w:color w:val="000000"/>
              </w:rPr>
            </w:pPr>
            <w:proofErr w:type="spellStart"/>
            <w:r w:rsidRPr="00076393">
              <w:rPr>
                <w:b/>
                <w:bCs/>
                <w:color w:val="000000"/>
              </w:rPr>
              <w:t>Ед-цы</w:t>
            </w:r>
            <w:proofErr w:type="spellEnd"/>
            <w:r w:rsidRPr="00076393">
              <w:rPr>
                <w:b/>
                <w:bCs/>
                <w:color w:val="000000"/>
              </w:rPr>
              <w:t xml:space="preserve">             </w:t>
            </w:r>
            <w:proofErr w:type="spellStart"/>
            <w:r w:rsidRPr="00076393">
              <w:rPr>
                <w:b/>
                <w:bCs/>
                <w:color w:val="000000"/>
              </w:rPr>
              <w:t>изм-ия</w:t>
            </w:r>
            <w:proofErr w:type="spellEnd"/>
          </w:p>
        </w:tc>
        <w:tc>
          <w:tcPr>
            <w:tcW w:w="992" w:type="dxa"/>
            <w:tcBorders>
              <w:top w:val="single" w:sz="4" w:space="0" w:color="auto"/>
              <w:left w:val="nil"/>
              <w:bottom w:val="single" w:sz="4" w:space="0" w:color="auto"/>
              <w:right w:val="single" w:sz="4" w:space="0" w:color="auto"/>
            </w:tcBorders>
            <w:shd w:val="clear" w:color="auto" w:fill="auto"/>
            <w:hideMark/>
          </w:tcPr>
          <w:p w:rsidR="00076393" w:rsidRPr="00076393" w:rsidRDefault="00076393" w:rsidP="00076393">
            <w:pPr>
              <w:jc w:val="center"/>
              <w:rPr>
                <w:b/>
                <w:bCs/>
                <w:color w:val="000000"/>
              </w:rPr>
            </w:pPr>
            <w:r w:rsidRPr="00076393">
              <w:rPr>
                <w:b/>
                <w:bCs/>
                <w:color w:val="000000"/>
              </w:rPr>
              <w:t>Кол-во</w:t>
            </w:r>
          </w:p>
        </w:tc>
        <w:tc>
          <w:tcPr>
            <w:tcW w:w="1417" w:type="dxa"/>
            <w:tcBorders>
              <w:top w:val="single" w:sz="4" w:space="0" w:color="auto"/>
              <w:left w:val="nil"/>
              <w:bottom w:val="single" w:sz="4" w:space="0" w:color="auto"/>
              <w:right w:val="single" w:sz="4" w:space="0" w:color="auto"/>
            </w:tcBorders>
            <w:shd w:val="clear" w:color="auto" w:fill="auto"/>
            <w:hideMark/>
          </w:tcPr>
          <w:p w:rsidR="00076393" w:rsidRPr="00076393" w:rsidRDefault="00076393" w:rsidP="00076393">
            <w:pPr>
              <w:jc w:val="center"/>
              <w:rPr>
                <w:b/>
                <w:bCs/>
                <w:color w:val="000000"/>
              </w:rPr>
            </w:pPr>
            <w:r w:rsidRPr="00076393">
              <w:rPr>
                <w:b/>
                <w:bCs/>
                <w:color w:val="000000"/>
              </w:rPr>
              <w:t xml:space="preserve">Цена за             </w:t>
            </w:r>
            <w:proofErr w:type="spellStart"/>
            <w:r w:rsidRPr="00076393">
              <w:rPr>
                <w:b/>
                <w:bCs/>
                <w:color w:val="000000"/>
              </w:rPr>
              <w:t>ед-цу</w:t>
            </w:r>
            <w:proofErr w:type="spellEnd"/>
            <w:r w:rsidRPr="00076393">
              <w:rPr>
                <w:b/>
                <w:bCs/>
                <w:color w:val="000000"/>
              </w:rPr>
              <w:t xml:space="preserve"> в тенге</w:t>
            </w:r>
          </w:p>
        </w:tc>
        <w:tc>
          <w:tcPr>
            <w:tcW w:w="1701" w:type="dxa"/>
            <w:tcBorders>
              <w:top w:val="single" w:sz="4" w:space="0" w:color="auto"/>
              <w:left w:val="nil"/>
              <w:bottom w:val="single" w:sz="4" w:space="0" w:color="auto"/>
              <w:right w:val="single" w:sz="4" w:space="0" w:color="auto"/>
            </w:tcBorders>
            <w:shd w:val="clear" w:color="auto" w:fill="auto"/>
            <w:hideMark/>
          </w:tcPr>
          <w:p w:rsidR="00076393" w:rsidRPr="00076393" w:rsidRDefault="00076393" w:rsidP="00076393">
            <w:pPr>
              <w:jc w:val="center"/>
              <w:rPr>
                <w:b/>
                <w:bCs/>
                <w:color w:val="000000"/>
              </w:rPr>
            </w:pPr>
            <w:r w:rsidRPr="00076393">
              <w:rPr>
                <w:b/>
                <w:bCs/>
                <w:color w:val="000000"/>
              </w:rPr>
              <w:t>Сумма в тенге</w:t>
            </w:r>
          </w:p>
        </w:tc>
      </w:tr>
      <w:tr w:rsidR="00076393" w:rsidRPr="00076393" w:rsidTr="00076393">
        <w:trPr>
          <w:trHeight w:val="312"/>
        </w:trPr>
        <w:tc>
          <w:tcPr>
            <w:tcW w:w="15321" w:type="dxa"/>
            <w:gridSpan w:val="7"/>
            <w:tcBorders>
              <w:top w:val="single" w:sz="4" w:space="0" w:color="auto"/>
              <w:left w:val="single" w:sz="4" w:space="0" w:color="auto"/>
              <w:bottom w:val="single" w:sz="4" w:space="0" w:color="auto"/>
              <w:right w:val="single" w:sz="4" w:space="0" w:color="000000"/>
            </w:tcBorders>
            <w:shd w:val="clear" w:color="auto" w:fill="auto"/>
            <w:hideMark/>
          </w:tcPr>
          <w:p w:rsidR="00076393" w:rsidRPr="00076393" w:rsidRDefault="00076393" w:rsidP="00076393">
            <w:pPr>
              <w:jc w:val="center"/>
              <w:rPr>
                <w:b/>
                <w:bCs/>
                <w:color w:val="000000"/>
              </w:rPr>
            </w:pPr>
            <w:r w:rsidRPr="00076393">
              <w:rPr>
                <w:b/>
                <w:bCs/>
                <w:color w:val="000000"/>
              </w:rPr>
              <w:t>Диагностические реагенты для автоматического гематологического анализатора ВС-5000 закрытого типа</w:t>
            </w:r>
          </w:p>
        </w:tc>
      </w:tr>
      <w:tr w:rsidR="00076393" w:rsidRPr="00076393" w:rsidTr="0014755B">
        <w:trPr>
          <w:trHeight w:val="2649"/>
        </w:trPr>
        <w:tc>
          <w:tcPr>
            <w:tcW w:w="709" w:type="dxa"/>
            <w:tcBorders>
              <w:top w:val="nil"/>
              <w:left w:val="single" w:sz="4" w:space="0" w:color="auto"/>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t>1</w:t>
            </w:r>
          </w:p>
        </w:tc>
        <w:tc>
          <w:tcPr>
            <w:tcW w:w="2417"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r w:rsidRPr="00076393">
              <w:rPr>
                <w:color w:val="000000"/>
              </w:rPr>
              <w:t>Изотонический разбавитель</w:t>
            </w:r>
          </w:p>
        </w:tc>
        <w:tc>
          <w:tcPr>
            <w:tcW w:w="6809"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r w:rsidRPr="00076393">
              <w:rPr>
                <w:rFonts w:cs="Calibri"/>
                <w:color w:val="000000"/>
              </w:rPr>
              <w:t xml:space="preserve">Специальный разбавитель марки М52 D, предназначенный для разведения цельной крови при подсчете форменных элементов. В составе не должно содержаться никаких вредных веществ. Наличие специальных антибактериальных присадок должно позволять использовать данный разбавитель в течение всего срока хранения указанного на упаковке. Упаковка должна быть маркирована специальным штриховым кодом совместимым со считывателем для закрытой </w:t>
            </w:r>
            <w:proofErr w:type="gramStart"/>
            <w:r w:rsidRPr="00076393">
              <w:rPr>
                <w:rFonts w:cs="Calibri"/>
                <w:color w:val="000000"/>
              </w:rPr>
              <w:t>гематологический</w:t>
            </w:r>
            <w:proofErr w:type="gramEnd"/>
            <w:r w:rsidRPr="00076393">
              <w:rPr>
                <w:rFonts w:cs="Calibri"/>
                <w:color w:val="000000"/>
              </w:rPr>
              <w:t xml:space="preserve"> системы. Объем упаковки не менее 20 литров.</w:t>
            </w:r>
          </w:p>
        </w:tc>
        <w:tc>
          <w:tcPr>
            <w:tcW w:w="1276"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rFonts w:cs="Calibri"/>
                <w:color w:val="000000"/>
              </w:rPr>
              <w:t>канистра</w:t>
            </w:r>
          </w:p>
        </w:tc>
        <w:tc>
          <w:tcPr>
            <w:tcW w:w="992"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rFonts w:cs="Calibri"/>
                <w:color w:val="000000"/>
              </w:rPr>
              <w:t>20</w:t>
            </w:r>
          </w:p>
        </w:tc>
        <w:tc>
          <w:tcPr>
            <w:tcW w:w="1417"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64 000,00</w:t>
            </w:r>
          </w:p>
        </w:tc>
        <w:tc>
          <w:tcPr>
            <w:tcW w:w="1701" w:type="dxa"/>
            <w:tcBorders>
              <w:top w:val="nil"/>
              <w:left w:val="nil"/>
              <w:bottom w:val="single" w:sz="4" w:space="0" w:color="auto"/>
              <w:right w:val="single" w:sz="4" w:space="0" w:color="auto"/>
            </w:tcBorders>
            <w:shd w:val="clear" w:color="auto" w:fill="auto"/>
            <w:noWrap/>
            <w:hideMark/>
          </w:tcPr>
          <w:p w:rsidR="00076393" w:rsidRPr="00076393" w:rsidRDefault="00076393" w:rsidP="00076393">
            <w:pPr>
              <w:jc w:val="right"/>
              <w:rPr>
                <w:color w:val="000000"/>
              </w:rPr>
            </w:pPr>
            <w:r w:rsidRPr="00076393">
              <w:rPr>
                <w:color w:val="000000"/>
              </w:rPr>
              <w:t>1 280 000,00</w:t>
            </w:r>
          </w:p>
        </w:tc>
      </w:tr>
      <w:tr w:rsidR="00076393" w:rsidRPr="00076393" w:rsidTr="0014755B">
        <w:trPr>
          <w:trHeight w:val="2263"/>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t>2</w:t>
            </w:r>
          </w:p>
        </w:tc>
        <w:tc>
          <w:tcPr>
            <w:tcW w:w="2417" w:type="dxa"/>
            <w:tcBorders>
              <w:top w:val="single" w:sz="4" w:space="0" w:color="auto"/>
              <w:left w:val="single" w:sz="4" w:space="0" w:color="auto"/>
              <w:bottom w:val="single" w:sz="4" w:space="0" w:color="auto"/>
              <w:right w:val="single" w:sz="4" w:space="0" w:color="auto"/>
            </w:tcBorders>
            <w:shd w:val="clear" w:color="auto" w:fill="auto"/>
            <w:hideMark/>
          </w:tcPr>
          <w:p w:rsidR="00076393" w:rsidRPr="00076393" w:rsidRDefault="00076393" w:rsidP="00076393">
            <w:pPr>
              <w:rPr>
                <w:color w:val="000000"/>
              </w:rPr>
            </w:pPr>
            <w:proofErr w:type="spellStart"/>
            <w:r w:rsidRPr="00076393">
              <w:rPr>
                <w:color w:val="000000"/>
              </w:rPr>
              <w:t>Лизирующий</w:t>
            </w:r>
            <w:proofErr w:type="spellEnd"/>
            <w:r w:rsidRPr="00076393">
              <w:rPr>
                <w:color w:val="000000"/>
              </w:rPr>
              <w:t xml:space="preserve"> реагент</w:t>
            </w:r>
          </w:p>
        </w:tc>
        <w:tc>
          <w:tcPr>
            <w:tcW w:w="6809" w:type="dxa"/>
            <w:tcBorders>
              <w:top w:val="single" w:sz="4" w:space="0" w:color="auto"/>
              <w:left w:val="single" w:sz="4" w:space="0" w:color="auto"/>
              <w:bottom w:val="single" w:sz="4" w:space="0" w:color="auto"/>
              <w:right w:val="single" w:sz="4" w:space="0" w:color="auto"/>
            </w:tcBorders>
            <w:shd w:val="clear" w:color="auto" w:fill="auto"/>
            <w:hideMark/>
          </w:tcPr>
          <w:p w:rsidR="00076393" w:rsidRPr="00076393" w:rsidRDefault="00076393" w:rsidP="00076393">
            <w:pPr>
              <w:rPr>
                <w:color w:val="000000"/>
              </w:rPr>
            </w:pPr>
            <w:r w:rsidRPr="00076393">
              <w:rPr>
                <w:rFonts w:cs="Calibri"/>
                <w:color w:val="000000"/>
              </w:rPr>
              <w:t xml:space="preserve">Специальный жидкий реагент марки M-52DIFF, предназначенный для одновременного </w:t>
            </w:r>
            <w:proofErr w:type="spellStart"/>
            <w:r w:rsidRPr="00076393">
              <w:rPr>
                <w:rFonts w:cs="Calibri"/>
                <w:color w:val="000000"/>
              </w:rPr>
              <w:t>лизирования</w:t>
            </w:r>
            <w:proofErr w:type="spellEnd"/>
            <w:r w:rsidRPr="00076393">
              <w:rPr>
                <w:rFonts w:cs="Calibri"/>
                <w:color w:val="000000"/>
              </w:rPr>
              <w:t xml:space="preserve"> красных кровяных клеток, дифференцировки лейкоцитов по 5 </w:t>
            </w:r>
            <w:proofErr w:type="spellStart"/>
            <w:r w:rsidRPr="00076393">
              <w:rPr>
                <w:rFonts w:cs="Calibri"/>
                <w:color w:val="000000"/>
              </w:rPr>
              <w:t>субпопуляциям</w:t>
            </w:r>
            <w:proofErr w:type="spellEnd"/>
            <w:r w:rsidRPr="00076393">
              <w:rPr>
                <w:rFonts w:cs="Calibri"/>
                <w:color w:val="000000"/>
              </w:rPr>
              <w:t xml:space="preserve"> и химического окрашивания базофилов и эозинофилов. В составе не должны содержаться цианиды и азиды. </w:t>
            </w:r>
            <w:proofErr w:type="gramStart"/>
            <w:r w:rsidRPr="00076393">
              <w:rPr>
                <w:rFonts w:cs="Calibri"/>
                <w:color w:val="000000"/>
              </w:rPr>
              <w:t>Флакон должен быть маркирован специальным штриховым кодом совместимым со считывателем для закрытой гематологический системы.</w:t>
            </w:r>
            <w:proofErr w:type="gramEnd"/>
            <w:r w:rsidRPr="00076393">
              <w:rPr>
                <w:rFonts w:cs="Calibri"/>
                <w:color w:val="000000"/>
              </w:rPr>
              <w:t xml:space="preserve"> Объем флакона не менее 500мл.</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rFonts w:cs="Calibri"/>
                <w:color w:val="000000"/>
              </w:rPr>
              <w:t>флакон</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rFonts w:cs="Calibri"/>
                <w:color w:val="000000"/>
              </w:rPr>
              <w:t>27</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rFonts w:cs="Calibri"/>
                <w:color w:val="000000"/>
              </w:rPr>
              <w:t>80 000,00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076393" w:rsidRPr="00076393" w:rsidRDefault="00076393" w:rsidP="00076393">
            <w:pPr>
              <w:jc w:val="right"/>
              <w:rPr>
                <w:color w:val="000000"/>
              </w:rPr>
            </w:pPr>
            <w:r w:rsidRPr="00076393">
              <w:rPr>
                <w:color w:val="000000"/>
              </w:rPr>
              <w:t>2 160 000,00</w:t>
            </w:r>
          </w:p>
        </w:tc>
      </w:tr>
      <w:tr w:rsidR="00076393" w:rsidRPr="00076393" w:rsidTr="0014755B">
        <w:trPr>
          <w:trHeight w:val="198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lastRenderedPageBreak/>
              <w:t>3</w:t>
            </w:r>
          </w:p>
        </w:tc>
        <w:tc>
          <w:tcPr>
            <w:tcW w:w="2417" w:type="dxa"/>
            <w:tcBorders>
              <w:top w:val="single" w:sz="4" w:space="0" w:color="auto"/>
              <w:left w:val="nil"/>
              <w:bottom w:val="single" w:sz="4" w:space="0" w:color="auto"/>
              <w:right w:val="single" w:sz="4" w:space="0" w:color="auto"/>
            </w:tcBorders>
            <w:shd w:val="clear" w:color="auto" w:fill="auto"/>
            <w:hideMark/>
          </w:tcPr>
          <w:p w:rsidR="00076393" w:rsidRPr="00076393" w:rsidRDefault="00076393" w:rsidP="00076393">
            <w:pPr>
              <w:rPr>
                <w:color w:val="000000"/>
              </w:rPr>
            </w:pPr>
            <w:proofErr w:type="spellStart"/>
            <w:r w:rsidRPr="00076393">
              <w:rPr>
                <w:color w:val="000000"/>
              </w:rPr>
              <w:t>Лизирующий</w:t>
            </w:r>
            <w:proofErr w:type="spellEnd"/>
            <w:r w:rsidRPr="00076393">
              <w:rPr>
                <w:color w:val="000000"/>
              </w:rPr>
              <w:t xml:space="preserve"> реагент</w:t>
            </w:r>
          </w:p>
        </w:tc>
        <w:tc>
          <w:tcPr>
            <w:tcW w:w="6809" w:type="dxa"/>
            <w:tcBorders>
              <w:top w:val="single" w:sz="4" w:space="0" w:color="auto"/>
              <w:left w:val="nil"/>
              <w:bottom w:val="single" w:sz="4" w:space="0" w:color="auto"/>
              <w:right w:val="single" w:sz="4" w:space="0" w:color="auto"/>
            </w:tcBorders>
            <w:shd w:val="clear" w:color="auto" w:fill="auto"/>
            <w:hideMark/>
          </w:tcPr>
          <w:p w:rsidR="00076393" w:rsidRPr="00076393" w:rsidRDefault="00076393" w:rsidP="00076393">
            <w:pPr>
              <w:rPr>
                <w:color w:val="000000"/>
              </w:rPr>
            </w:pPr>
            <w:r w:rsidRPr="00076393">
              <w:rPr>
                <w:rFonts w:cs="Calibri"/>
                <w:color w:val="000000"/>
              </w:rPr>
              <w:t xml:space="preserve">Специальный жидкий реагент марки M-52LH, предназначенный для </w:t>
            </w:r>
            <w:proofErr w:type="spellStart"/>
            <w:r w:rsidRPr="00076393">
              <w:rPr>
                <w:rFonts w:cs="Calibri"/>
                <w:color w:val="000000"/>
              </w:rPr>
              <w:t>лизирования</w:t>
            </w:r>
            <w:proofErr w:type="spellEnd"/>
            <w:r w:rsidRPr="00076393">
              <w:rPr>
                <w:rFonts w:cs="Calibri"/>
                <w:color w:val="000000"/>
              </w:rPr>
              <w:t xml:space="preserve"> красных кровяных клеток и химического окрашивания гемоглобина. В составе не должны содержаться цианиды и азиды. </w:t>
            </w:r>
            <w:proofErr w:type="gramStart"/>
            <w:r w:rsidRPr="00076393">
              <w:rPr>
                <w:rFonts w:cs="Calibri"/>
                <w:color w:val="000000"/>
              </w:rPr>
              <w:t>Флакон должен быть маркирован специальным штриховым кодом совместимым со считывателем для закрытой гематологический системы.</w:t>
            </w:r>
            <w:proofErr w:type="gramEnd"/>
            <w:r w:rsidRPr="00076393">
              <w:rPr>
                <w:rFonts w:cs="Calibri"/>
                <w:color w:val="000000"/>
              </w:rPr>
              <w:t xml:space="preserve"> Объем флакона не менее 100мл.</w:t>
            </w:r>
          </w:p>
        </w:tc>
        <w:tc>
          <w:tcPr>
            <w:tcW w:w="1276" w:type="dxa"/>
            <w:tcBorders>
              <w:top w:val="single" w:sz="4" w:space="0" w:color="auto"/>
              <w:left w:val="nil"/>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rFonts w:cs="Calibri"/>
                <w:color w:val="000000"/>
              </w:rPr>
              <w:t>флакон</w:t>
            </w:r>
          </w:p>
        </w:tc>
        <w:tc>
          <w:tcPr>
            <w:tcW w:w="992" w:type="dxa"/>
            <w:tcBorders>
              <w:top w:val="single" w:sz="4" w:space="0" w:color="auto"/>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rFonts w:cs="Calibri"/>
                <w:color w:val="000000"/>
              </w:rPr>
              <w:t>27</w:t>
            </w:r>
          </w:p>
        </w:tc>
        <w:tc>
          <w:tcPr>
            <w:tcW w:w="1417" w:type="dxa"/>
            <w:tcBorders>
              <w:top w:val="single" w:sz="4" w:space="0" w:color="auto"/>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rFonts w:cs="Calibri"/>
                <w:color w:val="000000"/>
              </w:rPr>
              <w:t>51 000,00</w:t>
            </w:r>
          </w:p>
        </w:tc>
        <w:tc>
          <w:tcPr>
            <w:tcW w:w="1701" w:type="dxa"/>
            <w:tcBorders>
              <w:top w:val="single" w:sz="4" w:space="0" w:color="auto"/>
              <w:left w:val="nil"/>
              <w:bottom w:val="single" w:sz="4" w:space="0" w:color="auto"/>
              <w:right w:val="single" w:sz="4" w:space="0" w:color="auto"/>
            </w:tcBorders>
            <w:shd w:val="clear" w:color="auto" w:fill="auto"/>
            <w:noWrap/>
            <w:hideMark/>
          </w:tcPr>
          <w:p w:rsidR="00076393" w:rsidRPr="00076393" w:rsidRDefault="00076393" w:rsidP="00076393">
            <w:pPr>
              <w:jc w:val="right"/>
              <w:rPr>
                <w:color w:val="000000"/>
              </w:rPr>
            </w:pPr>
            <w:r w:rsidRPr="00076393">
              <w:rPr>
                <w:color w:val="000000"/>
              </w:rPr>
              <w:t>1 377 000,00</w:t>
            </w:r>
          </w:p>
        </w:tc>
      </w:tr>
      <w:tr w:rsidR="00076393" w:rsidRPr="00076393" w:rsidTr="0014755B">
        <w:trPr>
          <w:trHeight w:val="2816"/>
        </w:trPr>
        <w:tc>
          <w:tcPr>
            <w:tcW w:w="709" w:type="dxa"/>
            <w:tcBorders>
              <w:top w:val="nil"/>
              <w:left w:val="single" w:sz="4" w:space="0" w:color="auto"/>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t>4</w:t>
            </w:r>
          </w:p>
        </w:tc>
        <w:tc>
          <w:tcPr>
            <w:tcW w:w="2417"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r w:rsidRPr="00076393">
              <w:rPr>
                <w:color w:val="000000"/>
              </w:rPr>
              <w:t>Чистящий реагент</w:t>
            </w:r>
          </w:p>
        </w:tc>
        <w:tc>
          <w:tcPr>
            <w:tcW w:w="6809"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r w:rsidRPr="00076393">
              <w:rPr>
                <w:rFonts w:cs="Calibri"/>
                <w:color w:val="000000"/>
              </w:rPr>
              <w:t xml:space="preserve">Универсальный чистящий реагент </w:t>
            </w:r>
            <w:proofErr w:type="spellStart"/>
            <w:r w:rsidRPr="00076393">
              <w:rPr>
                <w:rFonts w:cs="Calibri"/>
                <w:color w:val="000000"/>
              </w:rPr>
              <w:t>Probe</w:t>
            </w:r>
            <w:proofErr w:type="spellEnd"/>
            <w:r w:rsidRPr="00076393">
              <w:rPr>
                <w:rFonts w:cs="Calibri"/>
                <w:color w:val="000000"/>
              </w:rPr>
              <w:t xml:space="preserve"> </w:t>
            </w:r>
            <w:proofErr w:type="spellStart"/>
            <w:r w:rsidRPr="00076393">
              <w:rPr>
                <w:rFonts w:cs="Calibri"/>
                <w:color w:val="000000"/>
              </w:rPr>
              <w:t>Cleanser</w:t>
            </w:r>
            <w:proofErr w:type="spellEnd"/>
            <w:r w:rsidRPr="00076393">
              <w:rPr>
                <w:rFonts w:cs="Calibri"/>
                <w:color w:val="000000"/>
              </w:rPr>
              <w:t>, предназначенный для одновременной очистки счетных камер и трубопроводов от органических и неорганических загрязнений. Реагент не должен оказывать на очищаемые элементы коррозийного, окисляющего воздействия, а также должен легко вымываться. Объем флакона не менее 17мл. Данная фасовка предназначена для удобства и совместимости с длиной аспирационного зонда при проведении процедуры очистки анализатора.</w:t>
            </w:r>
          </w:p>
        </w:tc>
        <w:tc>
          <w:tcPr>
            <w:tcW w:w="1276"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rFonts w:cs="Calibri"/>
                <w:color w:val="000000"/>
              </w:rPr>
              <w:t>флакон</w:t>
            </w:r>
          </w:p>
        </w:tc>
        <w:tc>
          <w:tcPr>
            <w:tcW w:w="992"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rFonts w:cs="Calibri"/>
                <w:color w:val="000000"/>
                <w:lang w:val="kk-KZ"/>
              </w:rPr>
              <w:t>12</w:t>
            </w:r>
          </w:p>
        </w:tc>
        <w:tc>
          <w:tcPr>
            <w:tcW w:w="1417"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rFonts w:cs="Calibri"/>
                <w:color w:val="000000"/>
              </w:rPr>
              <w:t>4 000,00</w:t>
            </w:r>
          </w:p>
        </w:tc>
        <w:tc>
          <w:tcPr>
            <w:tcW w:w="1701" w:type="dxa"/>
            <w:tcBorders>
              <w:top w:val="nil"/>
              <w:left w:val="nil"/>
              <w:bottom w:val="single" w:sz="4" w:space="0" w:color="auto"/>
              <w:right w:val="single" w:sz="4" w:space="0" w:color="auto"/>
            </w:tcBorders>
            <w:shd w:val="clear" w:color="auto" w:fill="auto"/>
            <w:noWrap/>
            <w:hideMark/>
          </w:tcPr>
          <w:p w:rsidR="00076393" w:rsidRPr="00076393" w:rsidRDefault="00076393" w:rsidP="00076393">
            <w:pPr>
              <w:jc w:val="right"/>
              <w:rPr>
                <w:color w:val="000000"/>
              </w:rPr>
            </w:pPr>
            <w:r w:rsidRPr="00076393">
              <w:rPr>
                <w:color w:val="000000"/>
              </w:rPr>
              <w:t>48 000,00</w:t>
            </w:r>
          </w:p>
        </w:tc>
      </w:tr>
      <w:tr w:rsidR="00076393" w:rsidRPr="00076393" w:rsidTr="0014755B">
        <w:trPr>
          <w:trHeight w:val="5521"/>
        </w:trPr>
        <w:tc>
          <w:tcPr>
            <w:tcW w:w="709" w:type="dxa"/>
            <w:tcBorders>
              <w:top w:val="nil"/>
              <w:left w:val="single" w:sz="4" w:space="0" w:color="auto"/>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lang w:val="kk-KZ"/>
              </w:rPr>
              <w:t>5</w:t>
            </w:r>
          </w:p>
        </w:tc>
        <w:tc>
          <w:tcPr>
            <w:tcW w:w="2417"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r w:rsidRPr="00076393">
              <w:rPr>
                <w:color w:val="000000"/>
              </w:rPr>
              <w:t>Набор контрольных растворов</w:t>
            </w:r>
          </w:p>
        </w:tc>
        <w:tc>
          <w:tcPr>
            <w:tcW w:w="6809"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r w:rsidRPr="00076393">
              <w:rPr>
                <w:rFonts w:cs="Calibri"/>
                <w:color w:val="000000"/>
                <w:szCs w:val="20"/>
              </w:rPr>
              <w:t xml:space="preserve">Набор марки В55 предназначен для ежедневного проведения </w:t>
            </w:r>
            <w:proofErr w:type="spellStart"/>
            <w:r w:rsidRPr="00076393">
              <w:rPr>
                <w:rFonts w:cs="Calibri"/>
                <w:color w:val="000000"/>
                <w:szCs w:val="20"/>
              </w:rPr>
              <w:t>внутрилабораторного</w:t>
            </w:r>
            <w:proofErr w:type="spellEnd"/>
            <w:r w:rsidRPr="00076393">
              <w:rPr>
                <w:rFonts w:cs="Calibri"/>
                <w:color w:val="000000"/>
                <w:szCs w:val="20"/>
              </w:rPr>
              <w:t xml:space="preserve"> контроля точности измерений на </w:t>
            </w:r>
            <w:proofErr w:type="gramStart"/>
            <w:r w:rsidRPr="00076393">
              <w:rPr>
                <w:rFonts w:cs="Calibri"/>
                <w:color w:val="000000"/>
                <w:szCs w:val="20"/>
              </w:rPr>
              <w:t>приборах</w:t>
            </w:r>
            <w:proofErr w:type="gramEnd"/>
            <w:r w:rsidRPr="00076393">
              <w:rPr>
                <w:rFonts w:cs="Calibri"/>
                <w:color w:val="000000"/>
                <w:szCs w:val="20"/>
              </w:rPr>
              <w:t xml:space="preserve"> использующих в работе базовые реагенты М58. Набор должен состоять из трех флаконов, емкостью не менее 3,5мл каждый. Контрольные растворы предоставляют проверенные контрольные данные не менее чем по двенадцати  клинического анализа крови плюс дополнительные аналитические параметры, относящиеся к </w:t>
            </w:r>
            <w:proofErr w:type="spellStart"/>
            <w:r w:rsidRPr="00076393">
              <w:rPr>
                <w:rFonts w:cs="Calibri"/>
                <w:color w:val="000000"/>
                <w:szCs w:val="20"/>
              </w:rPr>
              <w:t>трехвершинной</w:t>
            </w:r>
            <w:proofErr w:type="spellEnd"/>
            <w:r w:rsidRPr="00076393">
              <w:rPr>
                <w:rFonts w:cs="Calibri"/>
                <w:color w:val="000000"/>
                <w:szCs w:val="20"/>
              </w:rPr>
              <w:t xml:space="preserve"> кривой распределения эритроцитов и тромбоцитов.  Наличие аттестованных </w:t>
            </w:r>
            <w:proofErr w:type="spellStart"/>
            <w:r w:rsidRPr="00076393">
              <w:rPr>
                <w:rFonts w:cs="Calibri"/>
                <w:color w:val="000000"/>
                <w:szCs w:val="20"/>
              </w:rPr>
              <w:t>референтных</w:t>
            </w:r>
            <w:proofErr w:type="spellEnd"/>
            <w:r w:rsidRPr="00076393">
              <w:rPr>
                <w:rFonts w:cs="Calibri"/>
                <w:color w:val="000000"/>
                <w:szCs w:val="20"/>
              </w:rPr>
              <w:t xml:space="preserve"> параметров соответствующих низким, нормальным и высоким </w:t>
            </w:r>
            <w:proofErr w:type="gramStart"/>
            <w:r w:rsidRPr="00076393">
              <w:rPr>
                <w:rFonts w:cs="Calibri"/>
                <w:color w:val="000000"/>
                <w:szCs w:val="20"/>
              </w:rPr>
              <w:t>показателям</w:t>
            </w:r>
            <w:proofErr w:type="gramEnd"/>
            <w:r w:rsidRPr="00076393">
              <w:rPr>
                <w:rFonts w:cs="Calibri"/>
                <w:color w:val="000000"/>
                <w:szCs w:val="20"/>
              </w:rPr>
              <w:t xml:space="preserve"> указанным во вкладыше, который прилагается к набору. Дополнительно вкладыш должен иметь специальный штриховой код совместимый со считывателем для закрытой гематологической системы для автоматического ввода </w:t>
            </w:r>
            <w:proofErr w:type="spellStart"/>
            <w:r w:rsidRPr="00076393">
              <w:rPr>
                <w:rFonts w:cs="Calibri"/>
                <w:color w:val="000000"/>
                <w:szCs w:val="20"/>
              </w:rPr>
              <w:t>референтных</w:t>
            </w:r>
            <w:proofErr w:type="spellEnd"/>
            <w:r w:rsidRPr="00076393">
              <w:rPr>
                <w:rFonts w:cs="Calibri"/>
                <w:color w:val="000000"/>
                <w:szCs w:val="20"/>
              </w:rPr>
              <w:t xml:space="preserve"> параметров в память прибора.</w:t>
            </w:r>
          </w:p>
        </w:tc>
        <w:tc>
          <w:tcPr>
            <w:tcW w:w="1276"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rFonts w:cs="Calibri"/>
                <w:color w:val="000000"/>
                <w:szCs w:val="20"/>
              </w:rPr>
              <w:t>набор</w:t>
            </w:r>
          </w:p>
        </w:tc>
        <w:tc>
          <w:tcPr>
            <w:tcW w:w="992"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rFonts w:cs="Calibri"/>
                <w:color w:val="000000"/>
                <w:szCs w:val="20"/>
                <w:lang w:val="kk-KZ"/>
              </w:rPr>
              <w:t>4</w:t>
            </w:r>
          </w:p>
        </w:tc>
        <w:tc>
          <w:tcPr>
            <w:tcW w:w="1417"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rFonts w:cs="Calibri"/>
                <w:color w:val="000000"/>
                <w:szCs w:val="20"/>
              </w:rPr>
              <w:t>190 000,00</w:t>
            </w:r>
          </w:p>
        </w:tc>
        <w:tc>
          <w:tcPr>
            <w:tcW w:w="1701" w:type="dxa"/>
            <w:tcBorders>
              <w:top w:val="nil"/>
              <w:left w:val="nil"/>
              <w:bottom w:val="single" w:sz="4" w:space="0" w:color="auto"/>
              <w:right w:val="single" w:sz="4" w:space="0" w:color="auto"/>
            </w:tcBorders>
            <w:shd w:val="clear" w:color="auto" w:fill="auto"/>
            <w:noWrap/>
            <w:hideMark/>
          </w:tcPr>
          <w:p w:rsidR="00076393" w:rsidRPr="00076393" w:rsidRDefault="00076393" w:rsidP="00076393">
            <w:pPr>
              <w:jc w:val="right"/>
              <w:rPr>
                <w:color w:val="000000"/>
              </w:rPr>
            </w:pPr>
            <w:r w:rsidRPr="00076393">
              <w:rPr>
                <w:color w:val="000000"/>
              </w:rPr>
              <w:t>760 000,00</w:t>
            </w:r>
          </w:p>
        </w:tc>
      </w:tr>
      <w:tr w:rsidR="00076393" w:rsidRPr="00076393" w:rsidTr="00076393">
        <w:trPr>
          <w:trHeight w:val="312"/>
        </w:trPr>
        <w:tc>
          <w:tcPr>
            <w:tcW w:w="15321" w:type="dxa"/>
            <w:gridSpan w:val="7"/>
            <w:tcBorders>
              <w:top w:val="single" w:sz="4" w:space="0" w:color="auto"/>
              <w:left w:val="single" w:sz="4" w:space="0" w:color="auto"/>
              <w:bottom w:val="single" w:sz="4" w:space="0" w:color="auto"/>
              <w:right w:val="single" w:sz="4" w:space="0" w:color="000000"/>
            </w:tcBorders>
            <w:shd w:val="clear" w:color="auto" w:fill="auto"/>
            <w:hideMark/>
          </w:tcPr>
          <w:p w:rsidR="00076393" w:rsidRPr="00076393" w:rsidRDefault="00076393" w:rsidP="00076393">
            <w:pPr>
              <w:jc w:val="center"/>
              <w:rPr>
                <w:b/>
                <w:bCs/>
                <w:color w:val="000000"/>
              </w:rPr>
            </w:pPr>
            <w:r w:rsidRPr="00076393">
              <w:rPr>
                <w:b/>
                <w:bCs/>
                <w:color w:val="000000"/>
              </w:rPr>
              <w:lastRenderedPageBreak/>
              <w:t>Реагенты для гематологического анализатора закрытого типа ВС-3600</w:t>
            </w:r>
          </w:p>
        </w:tc>
      </w:tr>
      <w:tr w:rsidR="00076393" w:rsidRPr="00076393" w:rsidTr="00076393">
        <w:trPr>
          <w:trHeight w:val="3432"/>
        </w:trPr>
        <w:tc>
          <w:tcPr>
            <w:tcW w:w="709" w:type="dxa"/>
            <w:tcBorders>
              <w:top w:val="nil"/>
              <w:left w:val="single" w:sz="4" w:space="0" w:color="auto"/>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lang w:val="kk-KZ"/>
              </w:rPr>
              <w:t>6</w:t>
            </w:r>
          </w:p>
        </w:tc>
        <w:tc>
          <w:tcPr>
            <w:tcW w:w="2417"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r w:rsidRPr="00076393">
              <w:rPr>
                <w:color w:val="000000"/>
              </w:rPr>
              <w:t>Изотонический разбавитель</w:t>
            </w:r>
          </w:p>
        </w:tc>
        <w:tc>
          <w:tcPr>
            <w:tcW w:w="6809"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r w:rsidRPr="00076393">
              <w:rPr>
                <w:color w:val="000000"/>
              </w:rPr>
              <w:t>Специальный разбавитель марки M30D, предназначенный для разведения цельной крови при подсчете форменных элементов. В составе не должно содержаться никаких вредных веществ. Наличие специальных антибактериальных присадок должно позволять использовать данный разбавитель в течение всего срока хранения указанного на упаковке. Упаковка должна быть маркирована специальным штриховым кодом совместимым со считывателем для закрытой системы. Объем упаковки не менее 20 литров.</w:t>
            </w:r>
          </w:p>
        </w:tc>
        <w:tc>
          <w:tcPr>
            <w:tcW w:w="1276"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t>канистра</w:t>
            </w:r>
          </w:p>
        </w:tc>
        <w:tc>
          <w:tcPr>
            <w:tcW w:w="992"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rFonts w:cs="Calibri"/>
                <w:color w:val="000000"/>
                <w:szCs w:val="20"/>
                <w:lang w:val="kk-KZ"/>
              </w:rPr>
              <w:t>3</w:t>
            </w:r>
          </w:p>
        </w:tc>
        <w:tc>
          <w:tcPr>
            <w:tcW w:w="1417"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34 200,00</w:t>
            </w:r>
          </w:p>
        </w:tc>
        <w:tc>
          <w:tcPr>
            <w:tcW w:w="1701" w:type="dxa"/>
            <w:tcBorders>
              <w:top w:val="nil"/>
              <w:left w:val="nil"/>
              <w:bottom w:val="single" w:sz="4" w:space="0" w:color="auto"/>
              <w:right w:val="single" w:sz="4" w:space="0" w:color="auto"/>
            </w:tcBorders>
            <w:shd w:val="clear" w:color="auto" w:fill="auto"/>
            <w:noWrap/>
            <w:hideMark/>
          </w:tcPr>
          <w:p w:rsidR="00076393" w:rsidRPr="00076393" w:rsidRDefault="00076393" w:rsidP="00076393">
            <w:pPr>
              <w:jc w:val="right"/>
              <w:rPr>
                <w:color w:val="000000"/>
              </w:rPr>
            </w:pPr>
            <w:r w:rsidRPr="00076393">
              <w:rPr>
                <w:color w:val="000000"/>
              </w:rPr>
              <w:t>102 600,00</w:t>
            </w:r>
          </w:p>
        </w:tc>
      </w:tr>
      <w:tr w:rsidR="00076393" w:rsidRPr="00076393" w:rsidTr="00076393">
        <w:trPr>
          <w:trHeight w:val="2184"/>
        </w:trPr>
        <w:tc>
          <w:tcPr>
            <w:tcW w:w="709" w:type="dxa"/>
            <w:tcBorders>
              <w:top w:val="nil"/>
              <w:left w:val="single" w:sz="4" w:space="0" w:color="auto"/>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lang w:val="kk-KZ"/>
              </w:rPr>
              <w:t>7</w:t>
            </w:r>
          </w:p>
        </w:tc>
        <w:tc>
          <w:tcPr>
            <w:tcW w:w="2417"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proofErr w:type="spellStart"/>
            <w:r w:rsidRPr="00076393">
              <w:rPr>
                <w:color w:val="000000"/>
              </w:rPr>
              <w:t>Лизирующий</w:t>
            </w:r>
            <w:proofErr w:type="spellEnd"/>
            <w:r w:rsidRPr="00076393">
              <w:rPr>
                <w:color w:val="000000"/>
              </w:rPr>
              <w:t xml:space="preserve"> реагент</w:t>
            </w:r>
          </w:p>
        </w:tc>
        <w:tc>
          <w:tcPr>
            <w:tcW w:w="6809"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proofErr w:type="gramStart"/>
            <w:r w:rsidRPr="00076393">
              <w:rPr>
                <w:color w:val="000000"/>
              </w:rPr>
              <w:t>Специальный</w:t>
            </w:r>
            <w:proofErr w:type="gramEnd"/>
            <w:r w:rsidRPr="00076393">
              <w:rPr>
                <w:color w:val="000000"/>
              </w:rPr>
              <w:t xml:space="preserve"> жидкий </w:t>
            </w:r>
            <w:proofErr w:type="spellStart"/>
            <w:r w:rsidRPr="00076393">
              <w:rPr>
                <w:color w:val="000000"/>
              </w:rPr>
              <w:t>реагентмарки</w:t>
            </w:r>
            <w:proofErr w:type="spellEnd"/>
            <w:r w:rsidRPr="00076393">
              <w:rPr>
                <w:color w:val="000000"/>
              </w:rPr>
              <w:t xml:space="preserve"> M30CFL, предназначенный для </w:t>
            </w:r>
            <w:proofErr w:type="spellStart"/>
            <w:r w:rsidRPr="00076393">
              <w:rPr>
                <w:color w:val="000000"/>
              </w:rPr>
              <w:t>лизирования</w:t>
            </w:r>
            <w:proofErr w:type="spellEnd"/>
            <w:r w:rsidRPr="00076393">
              <w:rPr>
                <w:color w:val="000000"/>
              </w:rPr>
              <w:t xml:space="preserve"> эритроцитов при подсчете гемоглобина. В составе не должны содержаться цианиды и азиды. Флакон должен быть маркирован специальным штриховым кодом совместимым со считывателем для закрытой системы. Объем флакона не менее 500мл.</w:t>
            </w:r>
          </w:p>
        </w:tc>
        <w:tc>
          <w:tcPr>
            <w:tcW w:w="1276"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t>флакон</w:t>
            </w:r>
          </w:p>
        </w:tc>
        <w:tc>
          <w:tcPr>
            <w:tcW w:w="992"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rFonts w:cs="Calibri"/>
                <w:color w:val="000000"/>
                <w:szCs w:val="20"/>
                <w:lang w:val="kk-KZ"/>
              </w:rPr>
              <w:t>2</w:t>
            </w:r>
          </w:p>
        </w:tc>
        <w:tc>
          <w:tcPr>
            <w:tcW w:w="1417"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33 200,00</w:t>
            </w:r>
          </w:p>
        </w:tc>
        <w:tc>
          <w:tcPr>
            <w:tcW w:w="1701" w:type="dxa"/>
            <w:tcBorders>
              <w:top w:val="nil"/>
              <w:left w:val="nil"/>
              <w:bottom w:val="single" w:sz="4" w:space="0" w:color="auto"/>
              <w:right w:val="single" w:sz="4" w:space="0" w:color="auto"/>
            </w:tcBorders>
            <w:shd w:val="clear" w:color="auto" w:fill="auto"/>
            <w:noWrap/>
            <w:hideMark/>
          </w:tcPr>
          <w:p w:rsidR="00076393" w:rsidRPr="00076393" w:rsidRDefault="00076393" w:rsidP="00076393">
            <w:pPr>
              <w:jc w:val="right"/>
              <w:rPr>
                <w:color w:val="000000"/>
              </w:rPr>
            </w:pPr>
            <w:r w:rsidRPr="00076393">
              <w:rPr>
                <w:color w:val="000000"/>
              </w:rPr>
              <w:t>66 400,00</w:t>
            </w:r>
          </w:p>
        </w:tc>
      </w:tr>
      <w:tr w:rsidR="00076393" w:rsidRPr="00076393" w:rsidTr="00076393">
        <w:trPr>
          <w:trHeight w:val="2496"/>
        </w:trPr>
        <w:tc>
          <w:tcPr>
            <w:tcW w:w="709" w:type="dxa"/>
            <w:tcBorders>
              <w:top w:val="nil"/>
              <w:left w:val="single" w:sz="4" w:space="0" w:color="auto"/>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lang w:val="kk-KZ"/>
              </w:rPr>
              <w:t>8</w:t>
            </w:r>
          </w:p>
        </w:tc>
        <w:tc>
          <w:tcPr>
            <w:tcW w:w="2417"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r w:rsidRPr="00076393">
              <w:rPr>
                <w:color w:val="000000"/>
              </w:rPr>
              <w:t>Моющий реагент</w:t>
            </w:r>
          </w:p>
        </w:tc>
        <w:tc>
          <w:tcPr>
            <w:tcW w:w="6809"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r w:rsidRPr="00076393">
              <w:rPr>
                <w:color w:val="000000"/>
              </w:rPr>
              <w:t>Специальный реагент марки M30R предназначенный для промывки трубопроводов, счетных камер при запуске, выключении, а также после каждого анализа. В составе не должно содержаться никаких вредных веществ. Упаковка должна быть маркирована специальным штриховым кодом совместимым со считывателем для закрытой системы. Объем упаковки не менее 20 литров.</w:t>
            </w:r>
          </w:p>
        </w:tc>
        <w:tc>
          <w:tcPr>
            <w:tcW w:w="1276"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t>канистра</w:t>
            </w:r>
          </w:p>
        </w:tc>
        <w:tc>
          <w:tcPr>
            <w:tcW w:w="992"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rFonts w:cs="Calibri"/>
                <w:color w:val="000000"/>
                <w:szCs w:val="20"/>
                <w:lang w:val="kk-KZ"/>
              </w:rPr>
              <w:t>2</w:t>
            </w:r>
          </w:p>
        </w:tc>
        <w:tc>
          <w:tcPr>
            <w:tcW w:w="1417"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rFonts w:cs="Calibri"/>
                <w:color w:val="000000"/>
                <w:szCs w:val="20"/>
              </w:rPr>
              <w:t>35 800,00</w:t>
            </w:r>
          </w:p>
        </w:tc>
        <w:tc>
          <w:tcPr>
            <w:tcW w:w="1701" w:type="dxa"/>
            <w:tcBorders>
              <w:top w:val="nil"/>
              <w:left w:val="nil"/>
              <w:bottom w:val="single" w:sz="4" w:space="0" w:color="auto"/>
              <w:right w:val="single" w:sz="4" w:space="0" w:color="auto"/>
            </w:tcBorders>
            <w:shd w:val="clear" w:color="auto" w:fill="auto"/>
            <w:noWrap/>
            <w:hideMark/>
          </w:tcPr>
          <w:p w:rsidR="00076393" w:rsidRPr="00076393" w:rsidRDefault="00076393" w:rsidP="00076393">
            <w:pPr>
              <w:jc w:val="right"/>
              <w:rPr>
                <w:color w:val="000000"/>
              </w:rPr>
            </w:pPr>
            <w:r w:rsidRPr="00076393">
              <w:rPr>
                <w:color w:val="000000"/>
              </w:rPr>
              <w:t>71 600,00</w:t>
            </w:r>
          </w:p>
        </w:tc>
      </w:tr>
      <w:tr w:rsidR="00076393" w:rsidRPr="00076393" w:rsidTr="0014755B">
        <w:trPr>
          <w:trHeight w:val="2547"/>
        </w:trPr>
        <w:tc>
          <w:tcPr>
            <w:tcW w:w="709" w:type="dxa"/>
            <w:tcBorders>
              <w:top w:val="nil"/>
              <w:left w:val="single" w:sz="4" w:space="0" w:color="auto"/>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lang w:val="kk-KZ"/>
              </w:rPr>
              <w:lastRenderedPageBreak/>
              <w:t>9</w:t>
            </w:r>
          </w:p>
        </w:tc>
        <w:tc>
          <w:tcPr>
            <w:tcW w:w="2417"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r w:rsidRPr="00076393">
              <w:rPr>
                <w:color w:val="000000"/>
              </w:rPr>
              <w:t>Чистящий реагент</w:t>
            </w:r>
          </w:p>
        </w:tc>
        <w:tc>
          <w:tcPr>
            <w:tcW w:w="6809"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r w:rsidRPr="00076393">
              <w:rPr>
                <w:color w:val="000000"/>
              </w:rPr>
              <w:t xml:space="preserve">Универсальный чистящий реагент М30 </w:t>
            </w:r>
            <w:proofErr w:type="gramStart"/>
            <w:r w:rsidRPr="00076393">
              <w:rPr>
                <w:color w:val="000000"/>
              </w:rPr>
              <w:t>Р</w:t>
            </w:r>
            <w:proofErr w:type="gramEnd"/>
            <w:r w:rsidRPr="00076393">
              <w:rPr>
                <w:color w:val="000000"/>
              </w:rPr>
              <w:t>, предназначенный для одновременной очистки счетных камер и трубопроводов от органических и неорганических загрязнений. Реагент не должен оказывать на очищаемые элементы коррозийного, окисляющего воздействия, а также должен легко вымываться. Реагент должен быть в наборе  из 12 флаконов. Каждый флакон по 17мл. Данная фасовка предназначена для удобства и совместимости с длиной аспирационного зонда при проведении процедуры очистки анализатора.</w:t>
            </w:r>
          </w:p>
        </w:tc>
        <w:tc>
          <w:tcPr>
            <w:tcW w:w="1276"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t>флакон</w:t>
            </w:r>
          </w:p>
        </w:tc>
        <w:tc>
          <w:tcPr>
            <w:tcW w:w="992"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rFonts w:cs="Calibri"/>
                <w:color w:val="000000"/>
                <w:szCs w:val="20"/>
                <w:lang w:val="kk-KZ"/>
              </w:rPr>
              <w:t>60</w:t>
            </w:r>
          </w:p>
        </w:tc>
        <w:tc>
          <w:tcPr>
            <w:tcW w:w="1417"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rFonts w:cs="Calibri"/>
                <w:color w:val="000000"/>
                <w:szCs w:val="20"/>
              </w:rPr>
              <w:t>3 000,00</w:t>
            </w:r>
          </w:p>
        </w:tc>
        <w:tc>
          <w:tcPr>
            <w:tcW w:w="1701" w:type="dxa"/>
            <w:tcBorders>
              <w:top w:val="nil"/>
              <w:left w:val="nil"/>
              <w:bottom w:val="single" w:sz="4" w:space="0" w:color="auto"/>
              <w:right w:val="single" w:sz="4" w:space="0" w:color="auto"/>
            </w:tcBorders>
            <w:shd w:val="clear" w:color="auto" w:fill="auto"/>
            <w:noWrap/>
            <w:hideMark/>
          </w:tcPr>
          <w:p w:rsidR="00076393" w:rsidRPr="00076393" w:rsidRDefault="00076393" w:rsidP="00076393">
            <w:pPr>
              <w:jc w:val="right"/>
              <w:rPr>
                <w:color w:val="000000"/>
              </w:rPr>
            </w:pPr>
            <w:r w:rsidRPr="00076393">
              <w:rPr>
                <w:color w:val="000000"/>
              </w:rPr>
              <w:t>180 000,00</w:t>
            </w:r>
          </w:p>
        </w:tc>
      </w:tr>
      <w:tr w:rsidR="00076393" w:rsidRPr="00076393" w:rsidTr="0014755B">
        <w:trPr>
          <w:trHeight w:val="4495"/>
        </w:trPr>
        <w:tc>
          <w:tcPr>
            <w:tcW w:w="709" w:type="dxa"/>
            <w:tcBorders>
              <w:top w:val="nil"/>
              <w:left w:val="single" w:sz="4" w:space="0" w:color="auto"/>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lang w:val="kk-KZ"/>
              </w:rPr>
              <w:t>10</w:t>
            </w:r>
          </w:p>
        </w:tc>
        <w:tc>
          <w:tcPr>
            <w:tcW w:w="2417"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r w:rsidRPr="00076393">
              <w:rPr>
                <w:color w:val="000000"/>
              </w:rPr>
              <w:t>Набор контрольных растворов</w:t>
            </w:r>
          </w:p>
        </w:tc>
        <w:tc>
          <w:tcPr>
            <w:tcW w:w="6809"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r w:rsidRPr="00076393">
              <w:rPr>
                <w:color w:val="000000"/>
              </w:rPr>
              <w:t xml:space="preserve">Набор марки В30 предназначен для ежедневного проведения </w:t>
            </w:r>
            <w:proofErr w:type="spellStart"/>
            <w:r w:rsidRPr="00076393">
              <w:rPr>
                <w:color w:val="000000"/>
              </w:rPr>
              <w:t>внутрилабораторного</w:t>
            </w:r>
            <w:proofErr w:type="spellEnd"/>
            <w:r w:rsidRPr="00076393">
              <w:rPr>
                <w:color w:val="000000"/>
              </w:rPr>
              <w:t xml:space="preserve"> контроля точности измерений на </w:t>
            </w:r>
            <w:proofErr w:type="gramStart"/>
            <w:r w:rsidRPr="00076393">
              <w:rPr>
                <w:color w:val="000000"/>
              </w:rPr>
              <w:t>приборах</w:t>
            </w:r>
            <w:proofErr w:type="gramEnd"/>
            <w:r w:rsidRPr="00076393">
              <w:rPr>
                <w:color w:val="000000"/>
              </w:rPr>
              <w:t xml:space="preserve"> использующих в работе базовые реагенты М30. Набор должен состоять из трех флаконов, емкостью не менее 3,5мл каждый. Контрольные растворы предоставляют проверенные контрольные данные не менее чем по восьми параметрам клинического анализа крови плюс дополнительные аналитические параметры, относящиеся к </w:t>
            </w:r>
            <w:proofErr w:type="spellStart"/>
            <w:r w:rsidRPr="00076393">
              <w:rPr>
                <w:color w:val="000000"/>
              </w:rPr>
              <w:t>трехвершинной</w:t>
            </w:r>
            <w:proofErr w:type="spellEnd"/>
            <w:r w:rsidRPr="00076393">
              <w:rPr>
                <w:color w:val="000000"/>
              </w:rPr>
              <w:t xml:space="preserve"> кривой распределения лейкоцитов, эритроцитов и тромбоцитов.  Наличие аттестованных </w:t>
            </w:r>
            <w:proofErr w:type="spellStart"/>
            <w:r w:rsidRPr="00076393">
              <w:rPr>
                <w:color w:val="000000"/>
              </w:rPr>
              <w:t>референтных</w:t>
            </w:r>
            <w:proofErr w:type="spellEnd"/>
            <w:r w:rsidRPr="00076393">
              <w:rPr>
                <w:color w:val="000000"/>
              </w:rPr>
              <w:t xml:space="preserve"> параметров соответствующих низким, нормальным и высоким </w:t>
            </w:r>
            <w:proofErr w:type="gramStart"/>
            <w:r w:rsidRPr="00076393">
              <w:rPr>
                <w:color w:val="000000"/>
              </w:rPr>
              <w:t>показателям</w:t>
            </w:r>
            <w:proofErr w:type="gramEnd"/>
            <w:r w:rsidRPr="00076393">
              <w:rPr>
                <w:color w:val="000000"/>
              </w:rPr>
              <w:t xml:space="preserve"> указанным во вкладыше, который прилагается к набору. Дополнительно вкладыш должен иметь специальный штриховой код совместимый со считывателем для закрытой системы для автоматического ввода </w:t>
            </w:r>
            <w:proofErr w:type="spellStart"/>
            <w:r w:rsidRPr="00076393">
              <w:rPr>
                <w:color w:val="000000"/>
              </w:rPr>
              <w:t>референтных</w:t>
            </w:r>
            <w:proofErr w:type="spellEnd"/>
            <w:r w:rsidRPr="00076393">
              <w:rPr>
                <w:color w:val="000000"/>
              </w:rPr>
              <w:t xml:space="preserve"> параметров в память прибора.</w:t>
            </w:r>
          </w:p>
        </w:tc>
        <w:tc>
          <w:tcPr>
            <w:tcW w:w="1276"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t>набор</w:t>
            </w:r>
          </w:p>
        </w:tc>
        <w:tc>
          <w:tcPr>
            <w:tcW w:w="992"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rFonts w:cs="Calibri"/>
                <w:color w:val="000000"/>
                <w:szCs w:val="20"/>
                <w:lang w:val="kk-KZ"/>
              </w:rPr>
              <w:t>1</w:t>
            </w:r>
          </w:p>
        </w:tc>
        <w:tc>
          <w:tcPr>
            <w:tcW w:w="1417"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rFonts w:cs="Calibri"/>
                <w:color w:val="000000"/>
                <w:szCs w:val="20"/>
              </w:rPr>
              <w:t>88 200,00</w:t>
            </w:r>
          </w:p>
        </w:tc>
        <w:tc>
          <w:tcPr>
            <w:tcW w:w="1701" w:type="dxa"/>
            <w:tcBorders>
              <w:top w:val="nil"/>
              <w:left w:val="nil"/>
              <w:bottom w:val="single" w:sz="4" w:space="0" w:color="auto"/>
              <w:right w:val="single" w:sz="4" w:space="0" w:color="auto"/>
            </w:tcBorders>
            <w:shd w:val="clear" w:color="auto" w:fill="auto"/>
            <w:noWrap/>
            <w:hideMark/>
          </w:tcPr>
          <w:p w:rsidR="00076393" w:rsidRPr="00076393" w:rsidRDefault="00076393" w:rsidP="00076393">
            <w:pPr>
              <w:jc w:val="right"/>
              <w:rPr>
                <w:color w:val="000000"/>
              </w:rPr>
            </w:pPr>
            <w:r w:rsidRPr="00076393">
              <w:rPr>
                <w:color w:val="000000"/>
              </w:rPr>
              <w:t>88 200,00</w:t>
            </w:r>
          </w:p>
        </w:tc>
      </w:tr>
      <w:tr w:rsidR="00076393" w:rsidRPr="00076393" w:rsidTr="0014755B">
        <w:trPr>
          <w:trHeight w:val="398"/>
        </w:trPr>
        <w:tc>
          <w:tcPr>
            <w:tcW w:w="709" w:type="dxa"/>
            <w:tcBorders>
              <w:top w:val="nil"/>
              <w:left w:val="single" w:sz="4" w:space="0" w:color="auto"/>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lang w:val="kk-KZ"/>
              </w:rPr>
              <w:t>11</w:t>
            </w:r>
          </w:p>
        </w:tc>
        <w:tc>
          <w:tcPr>
            <w:tcW w:w="2417"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r w:rsidRPr="00076393">
              <w:rPr>
                <w:color w:val="000000"/>
              </w:rPr>
              <w:t>Бумага  50*20*12 ч</w:t>
            </w:r>
          </w:p>
        </w:tc>
        <w:tc>
          <w:tcPr>
            <w:tcW w:w="6809"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r w:rsidRPr="00076393">
              <w:rPr>
                <w:color w:val="000000"/>
              </w:rPr>
              <w:t>Для гематологического анализатора ВС3600</w:t>
            </w:r>
          </w:p>
        </w:tc>
        <w:tc>
          <w:tcPr>
            <w:tcW w:w="1276"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t>рулон</w:t>
            </w:r>
          </w:p>
        </w:tc>
        <w:tc>
          <w:tcPr>
            <w:tcW w:w="992"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rFonts w:cs="Calibri"/>
                <w:color w:val="000000"/>
                <w:szCs w:val="20"/>
                <w:lang w:val="kk-KZ"/>
              </w:rPr>
              <w:t>50</w:t>
            </w:r>
          </w:p>
        </w:tc>
        <w:tc>
          <w:tcPr>
            <w:tcW w:w="1417"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300,00</w:t>
            </w:r>
          </w:p>
        </w:tc>
        <w:tc>
          <w:tcPr>
            <w:tcW w:w="1701" w:type="dxa"/>
            <w:tcBorders>
              <w:top w:val="nil"/>
              <w:left w:val="nil"/>
              <w:bottom w:val="single" w:sz="4" w:space="0" w:color="auto"/>
              <w:right w:val="single" w:sz="4" w:space="0" w:color="auto"/>
            </w:tcBorders>
            <w:shd w:val="clear" w:color="auto" w:fill="auto"/>
            <w:noWrap/>
            <w:hideMark/>
          </w:tcPr>
          <w:p w:rsidR="00076393" w:rsidRPr="00076393" w:rsidRDefault="00076393" w:rsidP="00076393">
            <w:pPr>
              <w:jc w:val="right"/>
              <w:rPr>
                <w:color w:val="000000"/>
              </w:rPr>
            </w:pPr>
            <w:r w:rsidRPr="00076393">
              <w:rPr>
                <w:color w:val="000000"/>
              </w:rPr>
              <w:t>15 000,00</w:t>
            </w:r>
          </w:p>
        </w:tc>
      </w:tr>
      <w:tr w:rsidR="00076393" w:rsidRPr="00076393" w:rsidTr="00076393">
        <w:trPr>
          <w:trHeight w:val="312"/>
        </w:trPr>
        <w:tc>
          <w:tcPr>
            <w:tcW w:w="15321" w:type="dxa"/>
            <w:gridSpan w:val="7"/>
            <w:tcBorders>
              <w:top w:val="single" w:sz="4" w:space="0" w:color="auto"/>
              <w:left w:val="single" w:sz="4" w:space="0" w:color="auto"/>
              <w:bottom w:val="single" w:sz="4" w:space="0" w:color="auto"/>
              <w:right w:val="single" w:sz="4" w:space="0" w:color="000000"/>
            </w:tcBorders>
            <w:shd w:val="clear" w:color="auto" w:fill="auto"/>
            <w:hideMark/>
          </w:tcPr>
          <w:p w:rsidR="00076393" w:rsidRPr="00076393" w:rsidRDefault="00076393" w:rsidP="00076393">
            <w:pPr>
              <w:jc w:val="center"/>
              <w:rPr>
                <w:b/>
                <w:bCs/>
                <w:color w:val="000000"/>
              </w:rPr>
            </w:pPr>
            <w:r w:rsidRPr="00076393">
              <w:rPr>
                <w:b/>
                <w:bCs/>
                <w:color w:val="000000"/>
              </w:rPr>
              <w:t xml:space="preserve">Реагенты для иммуногематологических исследований для анализатора </w:t>
            </w:r>
            <w:proofErr w:type="spellStart"/>
            <w:r w:rsidRPr="00076393">
              <w:rPr>
                <w:b/>
                <w:bCs/>
                <w:color w:val="000000"/>
              </w:rPr>
              <w:t>OrthoWorkstation</w:t>
            </w:r>
            <w:proofErr w:type="gramStart"/>
            <w:r w:rsidRPr="00076393">
              <w:rPr>
                <w:b/>
                <w:bCs/>
                <w:color w:val="000000"/>
              </w:rPr>
              <w:t>закрытого</w:t>
            </w:r>
            <w:proofErr w:type="spellEnd"/>
            <w:proofErr w:type="gramEnd"/>
            <w:r w:rsidRPr="00076393">
              <w:rPr>
                <w:b/>
                <w:bCs/>
                <w:color w:val="000000"/>
              </w:rPr>
              <w:t xml:space="preserve"> типа</w:t>
            </w:r>
          </w:p>
        </w:tc>
      </w:tr>
      <w:tr w:rsidR="00076393" w:rsidRPr="00076393" w:rsidTr="0014755B">
        <w:trPr>
          <w:trHeight w:val="1424"/>
        </w:trPr>
        <w:tc>
          <w:tcPr>
            <w:tcW w:w="709" w:type="dxa"/>
            <w:tcBorders>
              <w:top w:val="nil"/>
              <w:left w:val="single" w:sz="4" w:space="0" w:color="auto"/>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lang w:val="kk-KZ"/>
              </w:rPr>
              <w:t>12</w:t>
            </w:r>
          </w:p>
        </w:tc>
        <w:tc>
          <w:tcPr>
            <w:tcW w:w="2417"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r w:rsidRPr="00076393">
              <w:rPr>
                <w:color w:val="000000"/>
              </w:rPr>
              <w:t>Реагенты Affirmagen2 для подтверждения группы крови АВ</w:t>
            </w:r>
            <w:proofErr w:type="gramStart"/>
            <w:r w:rsidRPr="00076393">
              <w:rPr>
                <w:color w:val="000000"/>
              </w:rPr>
              <w:t>0</w:t>
            </w:r>
            <w:proofErr w:type="gramEnd"/>
          </w:p>
        </w:tc>
        <w:tc>
          <w:tcPr>
            <w:tcW w:w="6809"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both"/>
              <w:rPr>
                <w:color w:val="000000"/>
              </w:rPr>
            </w:pPr>
            <w:proofErr w:type="gramStart"/>
            <w:r w:rsidRPr="00076393">
              <w:rPr>
                <w:color w:val="000000"/>
              </w:rPr>
              <w:t xml:space="preserve">3% стандартные эритроциты для определения группы крови </w:t>
            </w:r>
            <w:proofErr w:type="spellStart"/>
            <w:r w:rsidRPr="00076393">
              <w:rPr>
                <w:color w:val="000000"/>
              </w:rPr>
              <w:t>Affirmagen</w:t>
            </w:r>
            <w:proofErr w:type="spellEnd"/>
            <w:r w:rsidRPr="00076393">
              <w:rPr>
                <w:color w:val="000000"/>
              </w:rPr>
              <w:t xml:space="preserve">  2 (A1+B) / (3% </w:t>
            </w:r>
            <w:proofErr w:type="spellStart"/>
            <w:r w:rsidRPr="00076393">
              <w:rPr>
                <w:color w:val="000000"/>
              </w:rPr>
              <w:t>Affirmagen</w:t>
            </w:r>
            <w:proofErr w:type="spellEnd"/>
            <w:r w:rsidRPr="00076393">
              <w:rPr>
                <w:color w:val="000000"/>
              </w:rPr>
              <w:t xml:space="preserve"> 2 (A1+BCells) </w:t>
            </w:r>
            <w:proofErr w:type="spellStart"/>
            <w:r w:rsidRPr="00076393">
              <w:rPr>
                <w:color w:val="000000"/>
              </w:rPr>
              <w:t>RedCells</w:t>
            </w:r>
            <w:proofErr w:type="spellEnd"/>
            <w:r w:rsidRPr="00076393">
              <w:rPr>
                <w:color w:val="000000"/>
              </w:rPr>
              <w:t xml:space="preserve">, упаковка 2х3мл, для колоночной агглютинации </w:t>
            </w:r>
            <w:proofErr w:type="spellStart"/>
            <w:r w:rsidRPr="00076393">
              <w:rPr>
                <w:color w:val="000000"/>
              </w:rPr>
              <w:t>Ortho</w:t>
            </w:r>
            <w:proofErr w:type="spellEnd"/>
            <w:proofErr w:type="gramEnd"/>
          </w:p>
        </w:tc>
        <w:tc>
          <w:tcPr>
            <w:tcW w:w="1276"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center"/>
              <w:rPr>
                <w:color w:val="000000"/>
              </w:rPr>
            </w:pPr>
            <w:proofErr w:type="spellStart"/>
            <w:r w:rsidRPr="00076393">
              <w:rPr>
                <w:color w:val="000000"/>
              </w:rPr>
              <w:t>упак</w:t>
            </w:r>
            <w:proofErr w:type="spellEnd"/>
          </w:p>
        </w:tc>
        <w:tc>
          <w:tcPr>
            <w:tcW w:w="992"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17</w:t>
            </w:r>
          </w:p>
        </w:tc>
        <w:tc>
          <w:tcPr>
            <w:tcW w:w="1417"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23 000,00</w:t>
            </w:r>
          </w:p>
        </w:tc>
        <w:tc>
          <w:tcPr>
            <w:tcW w:w="1701" w:type="dxa"/>
            <w:tcBorders>
              <w:top w:val="nil"/>
              <w:left w:val="nil"/>
              <w:bottom w:val="single" w:sz="4" w:space="0" w:color="auto"/>
              <w:right w:val="single" w:sz="4" w:space="0" w:color="auto"/>
            </w:tcBorders>
            <w:shd w:val="clear" w:color="auto" w:fill="auto"/>
            <w:noWrap/>
            <w:hideMark/>
          </w:tcPr>
          <w:p w:rsidR="00076393" w:rsidRPr="00076393" w:rsidRDefault="00076393" w:rsidP="00076393">
            <w:pPr>
              <w:jc w:val="right"/>
              <w:rPr>
                <w:color w:val="000000"/>
              </w:rPr>
            </w:pPr>
            <w:r w:rsidRPr="00076393">
              <w:rPr>
                <w:color w:val="000000"/>
              </w:rPr>
              <w:t>391 000,00</w:t>
            </w:r>
          </w:p>
        </w:tc>
      </w:tr>
      <w:tr w:rsidR="00076393" w:rsidRPr="00076393" w:rsidTr="00076393">
        <w:trPr>
          <w:trHeight w:val="1560"/>
        </w:trPr>
        <w:tc>
          <w:tcPr>
            <w:tcW w:w="709" w:type="dxa"/>
            <w:tcBorders>
              <w:top w:val="nil"/>
              <w:left w:val="single" w:sz="4" w:space="0" w:color="auto"/>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lang w:val="kk-KZ"/>
              </w:rPr>
              <w:lastRenderedPageBreak/>
              <w:t>13</w:t>
            </w:r>
          </w:p>
        </w:tc>
        <w:tc>
          <w:tcPr>
            <w:tcW w:w="2417"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r w:rsidRPr="00076393">
              <w:rPr>
                <w:color w:val="000000"/>
              </w:rPr>
              <w:t xml:space="preserve">Реагенты </w:t>
            </w:r>
            <w:proofErr w:type="spellStart"/>
            <w:r w:rsidRPr="00076393">
              <w:rPr>
                <w:color w:val="000000"/>
              </w:rPr>
              <w:t>Surgiscreen</w:t>
            </w:r>
            <w:proofErr w:type="spellEnd"/>
            <w:r w:rsidRPr="00076393">
              <w:rPr>
                <w:color w:val="000000"/>
              </w:rPr>
              <w:t xml:space="preserve"> 0.8% для распознавания антител в группе крови</w:t>
            </w:r>
          </w:p>
        </w:tc>
        <w:tc>
          <w:tcPr>
            <w:tcW w:w="6809"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r w:rsidRPr="00076393">
              <w:rPr>
                <w:color w:val="000000"/>
              </w:rPr>
              <w:t xml:space="preserve">0.8% стандартные эритроциты для скрининга антител </w:t>
            </w:r>
            <w:proofErr w:type="spellStart"/>
            <w:r w:rsidRPr="00076393">
              <w:rPr>
                <w:color w:val="000000"/>
              </w:rPr>
              <w:t>Surgiscreen</w:t>
            </w:r>
            <w:proofErr w:type="spellEnd"/>
            <w:r w:rsidRPr="00076393">
              <w:rPr>
                <w:color w:val="000000"/>
              </w:rPr>
              <w:t xml:space="preserve"> / 0.8% </w:t>
            </w:r>
            <w:proofErr w:type="spellStart"/>
            <w:r w:rsidRPr="00076393">
              <w:rPr>
                <w:color w:val="000000"/>
              </w:rPr>
              <w:t>Surgiscreen</w:t>
            </w:r>
            <w:proofErr w:type="spellEnd"/>
            <w:r w:rsidRPr="00076393">
              <w:rPr>
                <w:color w:val="000000"/>
              </w:rPr>
              <w:t xml:space="preserve"> (3 </w:t>
            </w:r>
            <w:proofErr w:type="spellStart"/>
            <w:r w:rsidRPr="00076393">
              <w:rPr>
                <w:color w:val="000000"/>
              </w:rPr>
              <w:t>CellScreen</w:t>
            </w:r>
            <w:proofErr w:type="spellEnd"/>
            <w:r w:rsidRPr="00076393">
              <w:rPr>
                <w:color w:val="000000"/>
              </w:rPr>
              <w:t xml:space="preserve">) </w:t>
            </w:r>
            <w:proofErr w:type="spellStart"/>
            <w:r w:rsidRPr="00076393">
              <w:rPr>
                <w:color w:val="000000"/>
              </w:rPr>
              <w:t>RedCells</w:t>
            </w:r>
            <w:proofErr w:type="spellEnd"/>
            <w:r w:rsidRPr="00076393">
              <w:rPr>
                <w:color w:val="000000"/>
              </w:rPr>
              <w:t xml:space="preserve">, упаковка 3х10мл, для колоночной агглютинации </w:t>
            </w:r>
            <w:proofErr w:type="spellStart"/>
            <w:r w:rsidRPr="00076393">
              <w:rPr>
                <w:color w:val="000000"/>
              </w:rPr>
              <w:t>Ortho</w:t>
            </w:r>
            <w:proofErr w:type="spellEnd"/>
          </w:p>
        </w:tc>
        <w:tc>
          <w:tcPr>
            <w:tcW w:w="1276"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center"/>
              <w:rPr>
                <w:color w:val="000000"/>
              </w:rPr>
            </w:pPr>
            <w:proofErr w:type="spellStart"/>
            <w:r w:rsidRPr="00076393">
              <w:rPr>
                <w:color w:val="000000"/>
              </w:rPr>
              <w:t>упак</w:t>
            </w:r>
            <w:proofErr w:type="spellEnd"/>
          </w:p>
        </w:tc>
        <w:tc>
          <w:tcPr>
            <w:tcW w:w="992"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13</w:t>
            </w:r>
          </w:p>
        </w:tc>
        <w:tc>
          <w:tcPr>
            <w:tcW w:w="1417"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39 000,00</w:t>
            </w:r>
          </w:p>
        </w:tc>
        <w:tc>
          <w:tcPr>
            <w:tcW w:w="1701" w:type="dxa"/>
            <w:tcBorders>
              <w:top w:val="nil"/>
              <w:left w:val="nil"/>
              <w:bottom w:val="single" w:sz="4" w:space="0" w:color="auto"/>
              <w:right w:val="single" w:sz="4" w:space="0" w:color="auto"/>
            </w:tcBorders>
            <w:shd w:val="clear" w:color="auto" w:fill="auto"/>
            <w:noWrap/>
            <w:hideMark/>
          </w:tcPr>
          <w:p w:rsidR="00076393" w:rsidRPr="00076393" w:rsidRDefault="00076393" w:rsidP="00076393">
            <w:pPr>
              <w:jc w:val="right"/>
              <w:rPr>
                <w:color w:val="000000"/>
              </w:rPr>
            </w:pPr>
            <w:r w:rsidRPr="00076393">
              <w:rPr>
                <w:color w:val="000000"/>
              </w:rPr>
              <w:t>507 000,00</w:t>
            </w:r>
          </w:p>
        </w:tc>
      </w:tr>
      <w:tr w:rsidR="00076393" w:rsidRPr="00076393" w:rsidTr="0014755B">
        <w:trPr>
          <w:trHeight w:val="2115"/>
        </w:trPr>
        <w:tc>
          <w:tcPr>
            <w:tcW w:w="709" w:type="dxa"/>
            <w:tcBorders>
              <w:top w:val="nil"/>
              <w:left w:val="single" w:sz="4" w:space="0" w:color="auto"/>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lang w:val="kk-KZ"/>
              </w:rPr>
              <w:t>14</w:t>
            </w:r>
          </w:p>
        </w:tc>
        <w:tc>
          <w:tcPr>
            <w:tcW w:w="2417"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r w:rsidRPr="00076393">
              <w:rPr>
                <w:color w:val="000000"/>
              </w:rPr>
              <w:t xml:space="preserve">Кассеты для определения резус фактора и группы крови прямой и обратной реакцией </w:t>
            </w:r>
            <w:proofErr w:type="spellStart"/>
            <w:r w:rsidRPr="00076393">
              <w:rPr>
                <w:color w:val="000000"/>
              </w:rPr>
              <w:t>BioVue</w:t>
            </w:r>
            <w:proofErr w:type="spellEnd"/>
            <w:r w:rsidRPr="00076393">
              <w:rPr>
                <w:color w:val="000000"/>
              </w:rPr>
              <w:t>, № 400</w:t>
            </w:r>
          </w:p>
        </w:tc>
        <w:tc>
          <w:tcPr>
            <w:tcW w:w="6809"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r w:rsidRPr="00076393">
              <w:rPr>
                <w:color w:val="000000"/>
              </w:rPr>
              <w:t xml:space="preserve">Кассеты для определения резус фактора и группы крови прямой и обратной реакцией / </w:t>
            </w:r>
            <w:proofErr w:type="spellStart"/>
            <w:r w:rsidRPr="00076393">
              <w:rPr>
                <w:color w:val="000000"/>
              </w:rPr>
              <w:t>BioVue</w:t>
            </w:r>
            <w:proofErr w:type="spellEnd"/>
            <w:r w:rsidRPr="00076393">
              <w:rPr>
                <w:color w:val="000000"/>
              </w:rPr>
              <w:t xml:space="preserve"> ABO </w:t>
            </w:r>
            <w:proofErr w:type="spellStart"/>
            <w:r w:rsidRPr="00076393">
              <w:rPr>
                <w:color w:val="000000"/>
              </w:rPr>
              <w:t>Rh</w:t>
            </w:r>
            <w:proofErr w:type="spellEnd"/>
            <w:r w:rsidRPr="00076393">
              <w:rPr>
                <w:color w:val="000000"/>
              </w:rPr>
              <w:t xml:space="preserve">-D </w:t>
            </w:r>
            <w:proofErr w:type="spellStart"/>
            <w:r w:rsidRPr="00076393">
              <w:rPr>
                <w:color w:val="000000"/>
              </w:rPr>
              <w:t>ComboCassettes</w:t>
            </w:r>
            <w:proofErr w:type="spellEnd"/>
            <w:r w:rsidRPr="00076393">
              <w:rPr>
                <w:color w:val="000000"/>
              </w:rPr>
              <w:t xml:space="preserve">, упаковка 400 кассет, для колоночной агглютинации </w:t>
            </w:r>
            <w:proofErr w:type="spellStart"/>
            <w:r w:rsidRPr="00076393">
              <w:rPr>
                <w:color w:val="000000"/>
              </w:rPr>
              <w:t>Ortho</w:t>
            </w:r>
            <w:proofErr w:type="spellEnd"/>
          </w:p>
        </w:tc>
        <w:tc>
          <w:tcPr>
            <w:tcW w:w="1276"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center"/>
              <w:rPr>
                <w:color w:val="000000"/>
              </w:rPr>
            </w:pPr>
            <w:proofErr w:type="spellStart"/>
            <w:r w:rsidRPr="00076393">
              <w:rPr>
                <w:color w:val="000000"/>
              </w:rPr>
              <w:t>упак</w:t>
            </w:r>
            <w:proofErr w:type="spellEnd"/>
          </w:p>
        </w:tc>
        <w:tc>
          <w:tcPr>
            <w:tcW w:w="992"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1</w:t>
            </w:r>
          </w:p>
        </w:tc>
        <w:tc>
          <w:tcPr>
            <w:tcW w:w="1417"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689 000,00</w:t>
            </w:r>
          </w:p>
        </w:tc>
        <w:tc>
          <w:tcPr>
            <w:tcW w:w="1701" w:type="dxa"/>
            <w:tcBorders>
              <w:top w:val="nil"/>
              <w:left w:val="nil"/>
              <w:bottom w:val="single" w:sz="4" w:space="0" w:color="auto"/>
              <w:right w:val="single" w:sz="4" w:space="0" w:color="auto"/>
            </w:tcBorders>
            <w:shd w:val="clear" w:color="auto" w:fill="auto"/>
            <w:noWrap/>
            <w:hideMark/>
          </w:tcPr>
          <w:p w:rsidR="00076393" w:rsidRPr="00076393" w:rsidRDefault="00076393" w:rsidP="00076393">
            <w:pPr>
              <w:jc w:val="right"/>
              <w:rPr>
                <w:color w:val="000000"/>
              </w:rPr>
            </w:pPr>
            <w:r w:rsidRPr="00076393">
              <w:rPr>
                <w:color w:val="000000"/>
              </w:rPr>
              <w:t>689 000,00</w:t>
            </w:r>
          </w:p>
        </w:tc>
      </w:tr>
      <w:tr w:rsidR="00076393" w:rsidRPr="00076393" w:rsidTr="00076393">
        <w:trPr>
          <w:trHeight w:val="1560"/>
        </w:trPr>
        <w:tc>
          <w:tcPr>
            <w:tcW w:w="709" w:type="dxa"/>
            <w:tcBorders>
              <w:top w:val="nil"/>
              <w:left w:val="single" w:sz="4" w:space="0" w:color="auto"/>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lang w:val="kk-KZ"/>
              </w:rPr>
              <w:t>15</w:t>
            </w:r>
          </w:p>
        </w:tc>
        <w:tc>
          <w:tcPr>
            <w:tcW w:w="2417"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r w:rsidRPr="00076393">
              <w:rPr>
                <w:color w:val="000000"/>
              </w:rPr>
              <w:t xml:space="preserve">Кассеты </w:t>
            </w:r>
            <w:proofErr w:type="spellStart"/>
            <w:r w:rsidRPr="00076393">
              <w:rPr>
                <w:color w:val="000000"/>
              </w:rPr>
              <w:t>полиспецифические</w:t>
            </w:r>
            <w:proofErr w:type="spellEnd"/>
            <w:r w:rsidRPr="00076393">
              <w:rPr>
                <w:color w:val="000000"/>
              </w:rPr>
              <w:t xml:space="preserve"> </w:t>
            </w:r>
            <w:proofErr w:type="gramStart"/>
            <w:r w:rsidRPr="00076393">
              <w:rPr>
                <w:color w:val="000000"/>
              </w:rPr>
              <w:t>анти-человеческие</w:t>
            </w:r>
            <w:proofErr w:type="gramEnd"/>
            <w:r w:rsidRPr="00076393">
              <w:rPr>
                <w:color w:val="000000"/>
              </w:rPr>
              <w:t xml:space="preserve"> </w:t>
            </w:r>
            <w:proofErr w:type="spellStart"/>
            <w:r w:rsidRPr="00076393">
              <w:rPr>
                <w:color w:val="000000"/>
              </w:rPr>
              <w:t>BioVue</w:t>
            </w:r>
            <w:proofErr w:type="spellEnd"/>
            <w:r w:rsidRPr="00076393">
              <w:rPr>
                <w:color w:val="000000"/>
              </w:rPr>
              <w:t>, № 100</w:t>
            </w:r>
          </w:p>
        </w:tc>
        <w:tc>
          <w:tcPr>
            <w:tcW w:w="6809"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both"/>
              <w:rPr>
                <w:color w:val="000000"/>
              </w:rPr>
            </w:pPr>
            <w:r w:rsidRPr="00076393">
              <w:rPr>
                <w:color w:val="000000"/>
              </w:rPr>
              <w:t xml:space="preserve">Кассеты </w:t>
            </w:r>
            <w:proofErr w:type="spellStart"/>
            <w:r w:rsidRPr="00076393">
              <w:rPr>
                <w:color w:val="000000"/>
              </w:rPr>
              <w:t>полиспецифические</w:t>
            </w:r>
            <w:proofErr w:type="spellEnd"/>
            <w:r w:rsidRPr="00076393">
              <w:rPr>
                <w:color w:val="000000"/>
              </w:rPr>
              <w:t xml:space="preserve"> содержащие античеловеческий иммуноглобулин для скрининга антител / </w:t>
            </w:r>
            <w:proofErr w:type="spellStart"/>
            <w:r w:rsidRPr="00076393">
              <w:rPr>
                <w:color w:val="000000"/>
              </w:rPr>
              <w:t>BioVueAnti-HumanPolyspecificCassettes</w:t>
            </w:r>
            <w:proofErr w:type="spellEnd"/>
            <w:r w:rsidRPr="00076393">
              <w:rPr>
                <w:color w:val="000000"/>
              </w:rPr>
              <w:t xml:space="preserve">, упаковка 100 кассет, для колоночной агглютинации </w:t>
            </w:r>
            <w:proofErr w:type="spellStart"/>
            <w:r w:rsidRPr="00076393">
              <w:rPr>
                <w:color w:val="000000"/>
              </w:rPr>
              <w:t>Ortho</w:t>
            </w:r>
            <w:proofErr w:type="spellEnd"/>
          </w:p>
        </w:tc>
        <w:tc>
          <w:tcPr>
            <w:tcW w:w="1276"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center"/>
              <w:rPr>
                <w:color w:val="000000"/>
              </w:rPr>
            </w:pPr>
            <w:proofErr w:type="spellStart"/>
            <w:r w:rsidRPr="00076393">
              <w:rPr>
                <w:color w:val="000000"/>
              </w:rPr>
              <w:t>упак</w:t>
            </w:r>
            <w:proofErr w:type="spellEnd"/>
          </w:p>
        </w:tc>
        <w:tc>
          <w:tcPr>
            <w:tcW w:w="992"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1</w:t>
            </w:r>
          </w:p>
        </w:tc>
        <w:tc>
          <w:tcPr>
            <w:tcW w:w="1417"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249 000,00</w:t>
            </w:r>
          </w:p>
        </w:tc>
        <w:tc>
          <w:tcPr>
            <w:tcW w:w="1701" w:type="dxa"/>
            <w:tcBorders>
              <w:top w:val="nil"/>
              <w:left w:val="nil"/>
              <w:bottom w:val="single" w:sz="4" w:space="0" w:color="auto"/>
              <w:right w:val="single" w:sz="4" w:space="0" w:color="auto"/>
            </w:tcBorders>
            <w:shd w:val="clear" w:color="auto" w:fill="auto"/>
            <w:noWrap/>
            <w:hideMark/>
          </w:tcPr>
          <w:p w:rsidR="00076393" w:rsidRPr="00076393" w:rsidRDefault="00076393" w:rsidP="00076393">
            <w:pPr>
              <w:jc w:val="right"/>
              <w:rPr>
                <w:color w:val="000000"/>
              </w:rPr>
            </w:pPr>
            <w:r w:rsidRPr="00076393">
              <w:rPr>
                <w:color w:val="000000"/>
              </w:rPr>
              <w:t>249 000,00</w:t>
            </w:r>
          </w:p>
        </w:tc>
      </w:tr>
      <w:tr w:rsidR="00076393" w:rsidRPr="00076393" w:rsidTr="0014755B">
        <w:trPr>
          <w:trHeight w:val="1356"/>
        </w:trPr>
        <w:tc>
          <w:tcPr>
            <w:tcW w:w="709" w:type="dxa"/>
            <w:tcBorders>
              <w:top w:val="nil"/>
              <w:left w:val="single" w:sz="4" w:space="0" w:color="auto"/>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lang w:val="kk-KZ"/>
              </w:rPr>
              <w:t>16</w:t>
            </w:r>
          </w:p>
        </w:tc>
        <w:tc>
          <w:tcPr>
            <w:tcW w:w="2417"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proofErr w:type="spellStart"/>
            <w:r w:rsidRPr="00076393">
              <w:rPr>
                <w:color w:val="000000"/>
              </w:rPr>
              <w:t>Прокалыватели</w:t>
            </w:r>
            <w:proofErr w:type="spellEnd"/>
            <w:r w:rsidRPr="00076393">
              <w:rPr>
                <w:color w:val="000000"/>
              </w:rPr>
              <w:t xml:space="preserve"> кассет для системы </w:t>
            </w:r>
            <w:proofErr w:type="spellStart"/>
            <w:r w:rsidRPr="00076393">
              <w:rPr>
                <w:color w:val="000000"/>
              </w:rPr>
              <w:t>BioVue</w:t>
            </w:r>
            <w:proofErr w:type="spellEnd"/>
            <w:r w:rsidRPr="00076393">
              <w:rPr>
                <w:color w:val="000000"/>
              </w:rPr>
              <w:t xml:space="preserve"> (20 шт.)</w:t>
            </w:r>
          </w:p>
        </w:tc>
        <w:tc>
          <w:tcPr>
            <w:tcW w:w="6809"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r w:rsidRPr="00076393">
              <w:rPr>
                <w:color w:val="000000"/>
              </w:rPr>
              <w:t xml:space="preserve">Лайнеры для системы </w:t>
            </w:r>
            <w:proofErr w:type="spellStart"/>
            <w:r w:rsidRPr="00076393">
              <w:rPr>
                <w:color w:val="000000"/>
              </w:rPr>
              <w:t>OrthoBioVue</w:t>
            </w:r>
            <w:proofErr w:type="spellEnd"/>
            <w:r w:rsidRPr="00076393">
              <w:rPr>
                <w:color w:val="000000"/>
              </w:rPr>
              <w:t xml:space="preserve"> / </w:t>
            </w:r>
            <w:proofErr w:type="spellStart"/>
            <w:r w:rsidRPr="00076393">
              <w:rPr>
                <w:color w:val="000000"/>
              </w:rPr>
              <w:t>OrthoBioVueLiners</w:t>
            </w:r>
            <w:proofErr w:type="spellEnd"/>
            <w:r w:rsidRPr="00076393">
              <w:rPr>
                <w:color w:val="000000"/>
              </w:rPr>
              <w:t xml:space="preserve">, упаковка 20 штук, для колоночной агглютинации </w:t>
            </w:r>
            <w:proofErr w:type="spellStart"/>
            <w:r w:rsidRPr="00076393">
              <w:rPr>
                <w:color w:val="000000"/>
              </w:rPr>
              <w:t>Ortho</w:t>
            </w:r>
            <w:proofErr w:type="spellEnd"/>
          </w:p>
        </w:tc>
        <w:tc>
          <w:tcPr>
            <w:tcW w:w="1276"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center"/>
              <w:rPr>
                <w:color w:val="000000"/>
              </w:rPr>
            </w:pPr>
            <w:proofErr w:type="spellStart"/>
            <w:r w:rsidRPr="00076393">
              <w:rPr>
                <w:color w:val="000000"/>
              </w:rPr>
              <w:t>упак</w:t>
            </w:r>
            <w:proofErr w:type="spellEnd"/>
          </w:p>
        </w:tc>
        <w:tc>
          <w:tcPr>
            <w:tcW w:w="992"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20</w:t>
            </w:r>
          </w:p>
        </w:tc>
        <w:tc>
          <w:tcPr>
            <w:tcW w:w="1417"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5 100,00</w:t>
            </w:r>
          </w:p>
        </w:tc>
        <w:tc>
          <w:tcPr>
            <w:tcW w:w="1701" w:type="dxa"/>
            <w:tcBorders>
              <w:top w:val="nil"/>
              <w:left w:val="nil"/>
              <w:bottom w:val="single" w:sz="4" w:space="0" w:color="auto"/>
              <w:right w:val="single" w:sz="4" w:space="0" w:color="auto"/>
            </w:tcBorders>
            <w:shd w:val="clear" w:color="auto" w:fill="auto"/>
            <w:noWrap/>
            <w:hideMark/>
          </w:tcPr>
          <w:p w:rsidR="00076393" w:rsidRPr="00076393" w:rsidRDefault="00076393" w:rsidP="00076393">
            <w:pPr>
              <w:jc w:val="right"/>
              <w:rPr>
                <w:color w:val="000000"/>
              </w:rPr>
            </w:pPr>
            <w:r w:rsidRPr="00076393">
              <w:rPr>
                <w:color w:val="000000"/>
              </w:rPr>
              <w:t>102 000,00</w:t>
            </w:r>
          </w:p>
        </w:tc>
      </w:tr>
      <w:tr w:rsidR="00076393" w:rsidRPr="00076393" w:rsidTr="0014755B">
        <w:trPr>
          <w:trHeight w:val="832"/>
        </w:trPr>
        <w:tc>
          <w:tcPr>
            <w:tcW w:w="709" w:type="dxa"/>
            <w:tcBorders>
              <w:top w:val="nil"/>
              <w:left w:val="single" w:sz="4" w:space="0" w:color="auto"/>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lang w:val="kk-KZ"/>
              </w:rPr>
              <w:t>17</w:t>
            </w:r>
          </w:p>
        </w:tc>
        <w:tc>
          <w:tcPr>
            <w:tcW w:w="2417"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r w:rsidRPr="00076393">
              <w:rPr>
                <w:color w:val="000000"/>
              </w:rPr>
              <w:t xml:space="preserve">Раствор </w:t>
            </w:r>
            <w:proofErr w:type="spellStart"/>
            <w:r w:rsidRPr="00076393">
              <w:rPr>
                <w:color w:val="000000"/>
              </w:rPr>
              <w:t>Ortho</w:t>
            </w:r>
            <w:proofErr w:type="spellEnd"/>
            <w:r w:rsidRPr="00076393">
              <w:rPr>
                <w:color w:val="000000"/>
              </w:rPr>
              <w:t xml:space="preserve"> </w:t>
            </w:r>
            <w:proofErr w:type="spellStart"/>
            <w:r w:rsidRPr="00076393">
              <w:rPr>
                <w:color w:val="000000"/>
              </w:rPr>
              <w:t>Bliss</w:t>
            </w:r>
            <w:proofErr w:type="spellEnd"/>
            <w:r w:rsidRPr="00076393">
              <w:rPr>
                <w:color w:val="000000"/>
              </w:rPr>
              <w:t>, 3 x 10ml</w:t>
            </w:r>
          </w:p>
        </w:tc>
        <w:tc>
          <w:tcPr>
            <w:tcW w:w="6809"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r w:rsidRPr="00076393">
              <w:rPr>
                <w:color w:val="000000"/>
              </w:rPr>
              <w:t xml:space="preserve">Раствор </w:t>
            </w:r>
            <w:proofErr w:type="spellStart"/>
            <w:r w:rsidRPr="00076393">
              <w:rPr>
                <w:color w:val="000000"/>
              </w:rPr>
              <w:t>Ortho</w:t>
            </w:r>
            <w:proofErr w:type="spellEnd"/>
            <w:r w:rsidRPr="00076393">
              <w:rPr>
                <w:color w:val="000000"/>
              </w:rPr>
              <w:t xml:space="preserve"> </w:t>
            </w:r>
            <w:proofErr w:type="spellStart"/>
            <w:r w:rsidRPr="00076393">
              <w:rPr>
                <w:color w:val="000000"/>
              </w:rPr>
              <w:t>Bliss</w:t>
            </w:r>
            <w:proofErr w:type="spellEnd"/>
            <w:r w:rsidRPr="00076393">
              <w:rPr>
                <w:color w:val="000000"/>
              </w:rPr>
              <w:t>, 3 x 10ml</w:t>
            </w:r>
          </w:p>
        </w:tc>
        <w:tc>
          <w:tcPr>
            <w:tcW w:w="1276"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center"/>
              <w:rPr>
                <w:color w:val="000000"/>
              </w:rPr>
            </w:pPr>
            <w:proofErr w:type="spellStart"/>
            <w:r w:rsidRPr="00076393">
              <w:rPr>
                <w:color w:val="000000"/>
              </w:rPr>
              <w:t>упак</w:t>
            </w:r>
            <w:proofErr w:type="spellEnd"/>
          </w:p>
        </w:tc>
        <w:tc>
          <w:tcPr>
            <w:tcW w:w="992"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1</w:t>
            </w:r>
          </w:p>
        </w:tc>
        <w:tc>
          <w:tcPr>
            <w:tcW w:w="1417"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27 000,00</w:t>
            </w:r>
          </w:p>
        </w:tc>
        <w:tc>
          <w:tcPr>
            <w:tcW w:w="1701" w:type="dxa"/>
            <w:tcBorders>
              <w:top w:val="nil"/>
              <w:left w:val="nil"/>
              <w:bottom w:val="single" w:sz="4" w:space="0" w:color="auto"/>
              <w:right w:val="single" w:sz="4" w:space="0" w:color="auto"/>
            </w:tcBorders>
            <w:shd w:val="clear" w:color="auto" w:fill="auto"/>
            <w:noWrap/>
            <w:hideMark/>
          </w:tcPr>
          <w:p w:rsidR="00076393" w:rsidRPr="00076393" w:rsidRDefault="00076393" w:rsidP="00076393">
            <w:pPr>
              <w:jc w:val="right"/>
              <w:rPr>
                <w:color w:val="000000"/>
              </w:rPr>
            </w:pPr>
            <w:r w:rsidRPr="00076393">
              <w:rPr>
                <w:color w:val="000000"/>
              </w:rPr>
              <w:t>27 000,00</w:t>
            </w:r>
          </w:p>
        </w:tc>
      </w:tr>
      <w:tr w:rsidR="00076393" w:rsidRPr="00076393" w:rsidTr="00076393">
        <w:trPr>
          <w:trHeight w:val="936"/>
        </w:trPr>
        <w:tc>
          <w:tcPr>
            <w:tcW w:w="709" w:type="dxa"/>
            <w:tcBorders>
              <w:top w:val="nil"/>
              <w:left w:val="single" w:sz="4" w:space="0" w:color="auto"/>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lang w:val="kk-KZ"/>
              </w:rPr>
              <w:t>18</w:t>
            </w:r>
          </w:p>
        </w:tc>
        <w:tc>
          <w:tcPr>
            <w:tcW w:w="2417"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r w:rsidRPr="00076393">
              <w:rPr>
                <w:color w:val="000000"/>
              </w:rPr>
              <w:t>Наконечник ЖЕЛТЫЙ, 1-канальный</w:t>
            </w:r>
          </w:p>
        </w:tc>
        <w:tc>
          <w:tcPr>
            <w:tcW w:w="6809"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both"/>
              <w:rPr>
                <w:color w:val="000000"/>
              </w:rPr>
            </w:pPr>
            <w:r w:rsidRPr="00076393">
              <w:rPr>
                <w:color w:val="000000"/>
              </w:rPr>
              <w:t xml:space="preserve">5-200 </w:t>
            </w:r>
            <w:proofErr w:type="spellStart"/>
            <w:r w:rsidRPr="00076393">
              <w:rPr>
                <w:color w:val="000000"/>
              </w:rPr>
              <w:t>мкл</w:t>
            </w:r>
            <w:proofErr w:type="spellEnd"/>
            <w:r w:rsidRPr="00076393">
              <w:rPr>
                <w:color w:val="000000"/>
              </w:rPr>
              <w:t xml:space="preserve">, упаковка 1000 </w:t>
            </w:r>
            <w:proofErr w:type="spellStart"/>
            <w:proofErr w:type="gramStart"/>
            <w:r w:rsidRPr="00076393">
              <w:rPr>
                <w:color w:val="000000"/>
              </w:rPr>
              <w:t>шт</w:t>
            </w:r>
            <w:proofErr w:type="spellEnd"/>
            <w:proofErr w:type="gramEnd"/>
          </w:p>
        </w:tc>
        <w:tc>
          <w:tcPr>
            <w:tcW w:w="1276"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center"/>
              <w:rPr>
                <w:color w:val="000000"/>
              </w:rPr>
            </w:pPr>
            <w:proofErr w:type="spellStart"/>
            <w:r w:rsidRPr="00076393">
              <w:rPr>
                <w:color w:val="000000"/>
              </w:rPr>
              <w:t>упак</w:t>
            </w:r>
            <w:proofErr w:type="spellEnd"/>
          </w:p>
        </w:tc>
        <w:tc>
          <w:tcPr>
            <w:tcW w:w="992"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5</w:t>
            </w:r>
          </w:p>
        </w:tc>
        <w:tc>
          <w:tcPr>
            <w:tcW w:w="1417"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13 200,00</w:t>
            </w:r>
          </w:p>
        </w:tc>
        <w:tc>
          <w:tcPr>
            <w:tcW w:w="1701" w:type="dxa"/>
            <w:tcBorders>
              <w:top w:val="nil"/>
              <w:left w:val="nil"/>
              <w:bottom w:val="single" w:sz="4" w:space="0" w:color="auto"/>
              <w:right w:val="single" w:sz="4" w:space="0" w:color="auto"/>
            </w:tcBorders>
            <w:shd w:val="clear" w:color="auto" w:fill="auto"/>
            <w:noWrap/>
            <w:hideMark/>
          </w:tcPr>
          <w:p w:rsidR="00076393" w:rsidRPr="00076393" w:rsidRDefault="00076393" w:rsidP="00076393">
            <w:pPr>
              <w:jc w:val="right"/>
              <w:rPr>
                <w:color w:val="000000"/>
              </w:rPr>
            </w:pPr>
            <w:r w:rsidRPr="00076393">
              <w:rPr>
                <w:color w:val="000000"/>
              </w:rPr>
              <w:t>66 000,00</w:t>
            </w:r>
          </w:p>
        </w:tc>
      </w:tr>
      <w:tr w:rsidR="00076393" w:rsidRPr="00076393" w:rsidTr="0014755B">
        <w:trPr>
          <w:trHeight w:val="1736"/>
        </w:trPr>
        <w:tc>
          <w:tcPr>
            <w:tcW w:w="709" w:type="dxa"/>
            <w:tcBorders>
              <w:top w:val="nil"/>
              <w:left w:val="single" w:sz="4" w:space="0" w:color="auto"/>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lang w:val="kk-KZ"/>
              </w:rPr>
              <w:t>19</w:t>
            </w:r>
          </w:p>
        </w:tc>
        <w:tc>
          <w:tcPr>
            <w:tcW w:w="2417"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r w:rsidRPr="00076393">
              <w:rPr>
                <w:color w:val="000000"/>
              </w:rPr>
              <w:t xml:space="preserve">Пробирка </w:t>
            </w:r>
            <w:proofErr w:type="spellStart"/>
            <w:r w:rsidRPr="00076393">
              <w:rPr>
                <w:color w:val="000000"/>
              </w:rPr>
              <w:t>микроцентрифужная</w:t>
            </w:r>
            <w:proofErr w:type="spellEnd"/>
            <w:r w:rsidRPr="00076393">
              <w:rPr>
                <w:color w:val="000000"/>
              </w:rPr>
              <w:t xml:space="preserve"> типа "</w:t>
            </w:r>
            <w:proofErr w:type="spellStart"/>
            <w:r w:rsidRPr="00076393">
              <w:rPr>
                <w:color w:val="000000"/>
              </w:rPr>
              <w:t>Эппендорф</w:t>
            </w:r>
            <w:proofErr w:type="spellEnd"/>
            <w:r w:rsidRPr="00076393">
              <w:rPr>
                <w:color w:val="000000"/>
              </w:rPr>
              <w:t xml:space="preserve">", </w:t>
            </w:r>
            <w:proofErr w:type="gramStart"/>
            <w:r w:rsidRPr="00076393">
              <w:rPr>
                <w:color w:val="000000"/>
              </w:rPr>
              <w:t>п</w:t>
            </w:r>
            <w:proofErr w:type="gramEnd"/>
            <w:r w:rsidRPr="00076393">
              <w:rPr>
                <w:color w:val="000000"/>
              </w:rPr>
              <w:t>/п</w:t>
            </w:r>
          </w:p>
        </w:tc>
        <w:tc>
          <w:tcPr>
            <w:tcW w:w="6809"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both"/>
              <w:rPr>
                <w:color w:val="000000"/>
              </w:rPr>
            </w:pPr>
            <w:r w:rsidRPr="00076393">
              <w:rPr>
                <w:color w:val="000000"/>
              </w:rPr>
              <w:t xml:space="preserve">1000 </w:t>
            </w:r>
            <w:proofErr w:type="spellStart"/>
            <w:proofErr w:type="gramStart"/>
            <w:r w:rsidRPr="00076393">
              <w:rPr>
                <w:color w:val="000000"/>
              </w:rPr>
              <w:t>шт</w:t>
            </w:r>
            <w:proofErr w:type="spellEnd"/>
            <w:proofErr w:type="gramEnd"/>
            <w:r w:rsidRPr="00076393">
              <w:rPr>
                <w:color w:val="000000"/>
              </w:rPr>
              <w:t>/</w:t>
            </w:r>
            <w:proofErr w:type="spellStart"/>
            <w:r w:rsidRPr="00076393">
              <w:rPr>
                <w:color w:val="000000"/>
              </w:rPr>
              <w:t>уп</w:t>
            </w:r>
            <w:proofErr w:type="spellEnd"/>
          </w:p>
        </w:tc>
        <w:tc>
          <w:tcPr>
            <w:tcW w:w="1276"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center"/>
              <w:rPr>
                <w:color w:val="000000"/>
              </w:rPr>
            </w:pPr>
            <w:proofErr w:type="spellStart"/>
            <w:r w:rsidRPr="00076393">
              <w:rPr>
                <w:color w:val="000000"/>
              </w:rPr>
              <w:t>упак</w:t>
            </w:r>
            <w:proofErr w:type="spellEnd"/>
          </w:p>
        </w:tc>
        <w:tc>
          <w:tcPr>
            <w:tcW w:w="992"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2</w:t>
            </w:r>
          </w:p>
        </w:tc>
        <w:tc>
          <w:tcPr>
            <w:tcW w:w="1417"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5 500,00</w:t>
            </w:r>
          </w:p>
        </w:tc>
        <w:tc>
          <w:tcPr>
            <w:tcW w:w="1701" w:type="dxa"/>
            <w:tcBorders>
              <w:top w:val="nil"/>
              <w:left w:val="nil"/>
              <w:bottom w:val="single" w:sz="4" w:space="0" w:color="auto"/>
              <w:right w:val="single" w:sz="4" w:space="0" w:color="auto"/>
            </w:tcBorders>
            <w:shd w:val="clear" w:color="auto" w:fill="auto"/>
            <w:noWrap/>
            <w:hideMark/>
          </w:tcPr>
          <w:p w:rsidR="00076393" w:rsidRPr="00076393" w:rsidRDefault="00076393" w:rsidP="00076393">
            <w:pPr>
              <w:jc w:val="right"/>
              <w:rPr>
                <w:color w:val="000000"/>
              </w:rPr>
            </w:pPr>
            <w:r w:rsidRPr="00076393">
              <w:rPr>
                <w:color w:val="000000"/>
              </w:rPr>
              <w:t>11 000,00</w:t>
            </w:r>
          </w:p>
        </w:tc>
      </w:tr>
      <w:tr w:rsidR="00076393" w:rsidRPr="00076393" w:rsidTr="00076393">
        <w:trPr>
          <w:trHeight w:val="312"/>
        </w:trPr>
        <w:tc>
          <w:tcPr>
            <w:tcW w:w="15321" w:type="dxa"/>
            <w:gridSpan w:val="7"/>
            <w:tcBorders>
              <w:top w:val="single" w:sz="4" w:space="0" w:color="auto"/>
              <w:left w:val="single" w:sz="4" w:space="0" w:color="auto"/>
              <w:bottom w:val="single" w:sz="4" w:space="0" w:color="auto"/>
              <w:right w:val="single" w:sz="4" w:space="0" w:color="000000"/>
            </w:tcBorders>
            <w:shd w:val="clear" w:color="auto" w:fill="auto"/>
            <w:hideMark/>
          </w:tcPr>
          <w:p w:rsidR="00076393" w:rsidRPr="00076393" w:rsidRDefault="00076393" w:rsidP="00076393">
            <w:pPr>
              <w:jc w:val="center"/>
              <w:rPr>
                <w:b/>
                <w:bCs/>
                <w:color w:val="000000"/>
              </w:rPr>
            </w:pPr>
            <w:r w:rsidRPr="00076393">
              <w:rPr>
                <w:b/>
                <w:bCs/>
                <w:color w:val="000000"/>
              </w:rPr>
              <w:lastRenderedPageBreak/>
              <w:t>Диагностические реагенты для автоматического биохимического анализатора закрытого типа BS-200E</w:t>
            </w:r>
          </w:p>
        </w:tc>
      </w:tr>
      <w:tr w:rsidR="00076393" w:rsidRPr="00076393" w:rsidTr="0014755B">
        <w:trPr>
          <w:trHeight w:val="4069"/>
        </w:trPr>
        <w:tc>
          <w:tcPr>
            <w:tcW w:w="709" w:type="dxa"/>
            <w:tcBorders>
              <w:top w:val="nil"/>
              <w:left w:val="single" w:sz="4" w:space="0" w:color="auto"/>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t>20</w:t>
            </w:r>
          </w:p>
        </w:tc>
        <w:tc>
          <w:tcPr>
            <w:tcW w:w="2417"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r w:rsidRPr="00076393">
              <w:rPr>
                <w:color w:val="000000"/>
              </w:rPr>
              <w:t>Диагностический набор реагентов для определения АЛТ</w:t>
            </w:r>
          </w:p>
        </w:tc>
        <w:tc>
          <w:tcPr>
            <w:tcW w:w="6809" w:type="dxa"/>
            <w:tcBorders>
              <w:top w:val="nil"/>
              <w:left w:val="nil"/>
              <w:bottom w:val="single" w:sz="4" w:space="0" w:color="auto"/>
              <w:right w:val="single" w:sz="4" w:space="0" w:color="auto"/>
            </w:tcBorders>
            <w:shd w:val="clear" w:color="auto" w:fill="auto"/>
            <w:hideMark/>
          </w:tcPr>
          <w:p w:rsidR="00076393" w:rsidRPr="00076393" w:rsidRDefault="00076393" w:rsidP="00076393">
            <w:pPr>
              <w:rPr>
                <w:b/>
                <w:bCs/>
                <w:color w:val="000000"/>
              </w:rPr>
            </w:pPr>
            <w:r w:rsidRPr="00076393">
              <w:rPr>
                <w:b/>
                <w:bCs/>
                <w:color w:val="000000"/>
              </w:rPr>
              <w:t>Для автоматического биохимического анализатора закрытого типа BS-200E</w:t>
            </w:r>
            <w:r w:rsidRPr="00076393">
              <w:rPr>
                <w:color w:val="000000"/>
              </w:rPr>
              <w:t xml:space="preserve"> Двухкомпонентный набор реагентов для определения GOT/ALT. Объем рабочего раствора не менее 176мл. Реагенты должны быть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должны быть полностью адаптированы для </w:t>
            </w:r>
            <w:proofErr w:type="spellStart"/>
            <w:r w:rsidRPr="00076393">
              <w:rPr>
                <w:color w:val="000000"/>
              </w:rPr>
              <w:t>реагентной</w:t>
            </w:r>
            <w:proofErr w:type="spellEnd"/>
            <w:r w:rsidRPr="00076393">
              <w:rPr>
                <w:color w:val="000000"/>
              </w:rPr>
              <w:t xml:space="preserve"> карусели анализатора и снабжены специальным </w:t>
            </w:r>
            <w:proofErr w:type="gramStart"/>
            <w:r w:rsidRPr="00076393">
              <w:rPr>
                <w:color w:val="000000"/>
              </w:rPr>
              <w:t>штрих-кодом</w:t>
            </w:r>
            <w:proofErr w:type="gramEnd"/>
            <w:r w:rsidRPr="00076393">
              <w:rPr>
                <w:color w:val="000000"/>
              </w:rPr>
              <w:t xml:space="preserve"> полностью совместимым со встроенным сканером анализатора. Проведение процедур калибровки и контроля качества только с помощью </w:t>
            </w:r>
            <w:proofErr w:type="spellStart"/>
            <w:r w:rsidRPr="00076393">
              <w:rPr>
                <w:color w:val="000000"/>
              </w:rPr>
              <w:t>мультисывороток</w:t>
            </w:r>
            <w:proofErr w:type="spellEnd"/>
            <w:r w:rsidRPr="00076393">
              <w:rPr>
                <w:color w:val="000000"/>
              </w:rPr>
              <w:t>.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1276"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t>набор</w:t>
            </w:r>
          </w:p>
        </w:tc>
        <w:tc>
          <w:tcPr>
            <w:tcW w:w="992"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21</w:t>
            </w:r>
          </w:p>
        </w:tc>
        <w:tc>
          <w:tcPr>
            <w:tcW w:w="1417"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21 900,00</w:t>
            </w:r>
          </w:p>
        </w:tc>
        <w:tc>
          <w:tcPr>
            <w:tcW w:w="1701" w:type="dxa"/>
            <w:tcBorders>
              <w:top w:val="nil"/>
              <w:left w:val="nil"/>
              <w:bottom w:val="single" w:sz="4" w:space="0" w:color="auto"/>
              <w:right w:val="single" w:sz="4" w:space="0" w:color="auto"/>
            </w:tcBorders>
            <w:shd w:val="clear" w:color="auto" w:fill="auto"/>
            <w:noWrap/>
            <w:hideMark/>
          </w:tcPr>
          <w:p w:rsidR="00076393" w:rsidRPr="00076393" w:rsidRDefault="00076393" w:rsidP="00076393">
            <w:pPr>
              <w:jc w:val="right"/>
              <w:rPr>
                <w:color w:val="000000"/>
              </w:rPr>
            </w:pPr>
            <w:r w:rsidRPr="00076393">
              <w:rPr>
                <w:color w:val="000000"/>
              </w:rPr>
              <w:t>459 900,00</w:t>
            </w:r>
          </w:p>
        </w:tc>
      </w:tr>
      <w:tr w:rsidR="00076393" w:rsidRPr="00076393" w:rsidTr="00076393">
        <w:trPr>
          <w:trHeight w:val="5616"/>
        </w:trPr>
        <w:tc>
          <w:tcPr>
            <w:tcW w:w="709" w:type="dxa"/>
            <w:tcBorders>
              <w:top w:val="nil"/>
              <w:left w:val="single" w:sz="4" w:space="0" w:color="auto"/>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t>21</w:t>
            </w:r>
          </w:p>
        </w:tc>
        <w:tc>
          <w:tcPr>
            <w:tcW w:w="2417"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r w:rsidRPr="00076393">
              <w:rPr>
                <w:color w:val="000000"/>
              </w:rPr>
              <w:t>Диагностический набор реагентов для определения АСТ</w:t>
            </w:r>
          </w:p>
        </w:tc>
        <w:tc>
          <w:tcPr>
            <w:tcW w:w="6809" w:type="dxa"/>
            <w:tcBorders>
              <w:top w:val="nil"/>
              <w:left w:val="nil"/>
              <w:bottom w:val="single" w:sz="4" w:space="0" w:color="auto"/>
              <w:right w:val="single" w:sz="4" w:space="0" w:color="auto"/>
            </w:tcBorders>
            <w:shd w:val="clear" w:color="auto" w:fill="auto"/>
            <w:hideMark/>
          </w:tcPr>
          <w:p w:rsidR="00076393" w:rsidRPr="00076393" w:rsidRDefault="00076393" w:rsidP="00076393">
            <w:pPr>
              <w:rPr>
                <w:b/>
                <w:bCs/>
                <w:color w:val="000000"/>
              </w:rPr>
            </w:pPr>
            <w:r w:rsidRPr="00076393">
              <w:rPr>
                <w:b/>
                <w:bCs/>
                <w:color w:val="000000"/>
              </w:rPr>
              <w:t>Для автоматического биохимического анализатора закрытого типа BS-200E</w:t>
            </w:r>
            <w:r w:rsidRPr="00076393">
              <w:rPr>
                <w:color w:val="000000"/>
              </w:rPr>
              <w:t xml:space="preserve"> Двухкомпонентный набор реагентов для определения GOT/AST. Объем рабочего раствора не менее 176мл. Реагенты должны быть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должны быть полностью адаптированы для </w:t>
            </w:r>
            <w:proofErr w:type="spellStart"/>
            <w:r w:rsidRPr="00076393">
              <w:rPr>
                <w:color w:val="000000"/>
              </w:rPr>
              <w:t>реагентной</w:t>
            </w:r>
            <w:proofErr w:type="spellEnd"/>
            <w:r w:rsidRPr="00076393">
              <w:rPr>
                <w:color w:val="000000"/>
              </w:rPr>
              <w:t xml:space="preserve"> карусели анализатора и снабжены специальным </w:t>
            </w:r>
            <w:proofErr w:type="gramStart"/>
            <w:r w:rsidRPr="00076393">
              <w:rPr>
                <w:color w:val="000000"/>
              </w:rPr>
              <w:t>штрих-кодом</w:t>
            </w:r>
            <w:proofErr w:type="gramEnd"/>
            <w:r w:rsidRPr="00076393">
              <w:rPr>
                <w:color w:val="000000"/>
              </w:rPr>
              <w:t xml:space="preserve"> полностью совместимым со встроенным сканером анализатора. Проведение процедур калибровки и контроля качества только с помощью </w:t>
            </w:r>
            <w:proofErr w:type="spellStart"/>
            <w:r w:rsidRPr="00076393">
              <w:rPr>
                <w:color w:val="000000"/>
              </w:rPr>
              <w:t>мультисывороток</w:t>
            </w:r>
            <w:proofErr w:type="spellEnd"/>
            <w:r w:rsidRPr="00076393">
              <w:rPr>
                <w:color w:val="000000"/>
              </w:rPr>
              <w:t>.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1276"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t>набор</w:t>
            </w:r>
          </w:p>
        </w:tc>
        <w:tc>
          <w:tcPr>
            <w:tcW w:w="992"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21</w:t>
            </w:r>
          </w:p>
        </w:tc>
        <w:tc>
          <w:tcPr>
            <w:tcW w:w="1417"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21 900,00</w:t>
            </w:r>
          </w:p>
        </w:tc>
        <w:tc>
          <w:tcPr>
            <w:tcW w:w="1701" w:type="dxa"/>
            <w:tcBorders>
              <w:top w:val="nil"/>
              <w:left w:val="nil"/>
              <w:bottom w:val="single" w:sz="4" w:space="0" w:color="auto"/>
              <w:right w:val="single" w:sz="4" w:space="0" w:color="auto"/>
            </w:tcBorders>
            <w:shd w:val="clear" w:color="auto" w:fill="auto"/>
            <w:noWrap/>
            <w:hideMark/>
          </w:tcPr>
          <w:p w:rsidR="00076393" w:rsidRPr="00076393" w:rsidRDefault="00076393" w:rsidP="00076393">
            <w:pPr>
              <w:jc w:val="right"/>
              <w:rPr>
                <w:color w:val="000000"/>
              </w:rPr>
            </w:pPr>
            <w:r w:rsidRPr="00076393">
              <w:rPr>
                <w:color w:val="000000"/>
              </w:rPr>
              <w:t>459 900,00</w:t>
            </w:r>
          </w:p>
        </w:tc>
      </w:tr>
      <w:tr w:rsidR="00076393" w:rsidRPr="00076393" w:rsidTr="0014755B">
        <w:trPr>
          <w:trHeight w:val="3965"/>
        </w:trPr>
        <w:tc>
          <w:tcPr>
            <w:tcW w:w="709" w:type="dxa"/>
            <w:tcBorders>
              <w:top w:val="nil"/>
              <w:left w:val="single" w:sz="4" w:space="0" w:color="auto"/>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lastRenderedPageBreak/>
              <w:t>22</w:t>
            </w:r>
          </w:p>
        </w:tc>
        <w:tc>
          <w:tcPr>
            <w:tcW w:w="2417"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r w:rsidRPr="00076393">
              <w:rPr>
                <w:color w:val="000000"/>
              </w:rPr>
              <w:t xml:space="preserve">Диагностический набор реагентов для определения </w:t>
            </w:r>
            <w:proofErr w:type="gramStart"/>
            <w:r w:rsidRPr="00076393">
              <w:rPr>
                <w:color w:val="000000"/>
              </w:rPr>
              <w:t>Альфа-Амилазы</w:t>
            </w:r>
            <w:proofErr w:type="gramEnd"/>
          </w:p>
        </w:tc>
        <w:tc>
          <w:tcPr>
            <w:tcW w:w="6809" w:type="dxa"/>
            <w:tcBorders>
              <w:top w:val="nil"/>
              <w:left w:val="nil"/>
              <w:bottom w:val="single" w:sz="4" w:space="0" w:color="auto"/>
              <w:right w:val="single" w:sz="4" w:space="0" w:color="auto"/>
            </w:tcBorders>
            <w:shd w:val="clear" w:color="auto" w:fill="auto"/>
            <w:hideMark/>
          </w:tcPr>
          <w:p w:rsidR="00076393" w:rsidRPr="00076393" w:rsidRDefault="00076393" w:rsidP="00076393">
            <w:pPr>
              <w:rPr>
                <w:b/>
                <w:bCs/>
                <w:color w:val="000000"/>
              </w:rPr>
            </w:pPr>
            <w:r w:rsidRPr="00076393">
              <w:rPr>
                <w:b/>
                <w:bCs/>
                <w:color w:val="000000"/>
              </w:rPr>
              <w:t>Для автоматического биохимического анализатора закрытого типа BS-200E</w:t>
            </w:r>
            <w:r w:rsidRPr="00076393">
              <w:rPr>
                <w:color w:val="000000"/>
              </w:rPr>
              <w:t xml:space="preserve"> Двухкомпонентный набор реагентов для определения AMS. Объем рабочего раствора не менее 48мл. Реагенты должны быть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должны быть полностью адаптированы для </w:t>
            </w:r>
            <w:proofErr w:type="spellStart"/>
            <w:r w:rsidRPr="00076393">
              <w:rPr>
                <w:color w:val="000000"/>
              </w:rPr>
              <w:t>реагентной</w:t>
            </w:r>
            <w:proofErr w:type="spellEnd"/>
            <w:r w:rsidRPr="00076393">
              <w:rPr>
                <w:color w:val="000000"/>
              </w:rPr>
              <w:t xml:space="preserve"> карусели анализатора и снабжены специальным </w:t>
            </w:r>
            <w:proofErr w:type="gramStart"/>
            <w:r w:rsidRPr="00076393">
              <w:rPr>
                <w:color w:val="000000"/>
              </w:rPr>
              <w:t>штрих-кодом</w:t>
            </w:r>
            <w:proofErr w:type="gramEnd"/>
            <w:r w:rsidRPr="00076393">
              <w:rPr>
                <w:color w:val="000000"/>
              </w:rPr>
              <w:t xml:space="preserve"> полностью совместимым со встроенным сканером анализатора. Проведение процедур калибровки и контроля качества только с помощью </w:t>
            </w:r>
            <w:proofErr w:type="spellStart"/>
            <w:r w:rsidRPr="00076393">
              <w:rPr>
                <w:color w:val="000000"/>
              </w:rPr>
              <w:t>мультисывороток</w:t>
            </w:r>
            <w:proofErr w:type="spellEnd"/>
            <w:r w:rsidRPr="00076393">
              <w:rPr>
                <w:color w:val="000000"/>
              </w:rPr>
              <w:t>.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1276"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t>набор</w:t>
            </w:r>
          </w:p>
        </w:tc>
        <w:tc>
          <w:tcPr>
            <w:tcW w:w="992"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12</w:t>
            </w:r>
          </w:p>
        </w:tc>
        <w:tc>
          <w:tcPr>
            <w:tcW w:w="1417"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33 500,00</w:t>
            </w:r>
          </w:p>
        </w:tc>
        <w:tc>
          <w:tcPr>
            <w:tcW w:w="1701" w:type="dxa"/>
            <w:tcBorders>
              <w:top w:val="nil"/>
              <w:left w:val="nil"/>
              <w:bottom w:val="single" w:sz="4" w:space="0" w:color="auto"/>
              <w:right w:val="single" w:sz="4" w:space="0" w:color="auto"/>
            </w:tcBorders>
            <w:shd w:val="clear" w:color="auto" w:fill="auto"/>
            <w:noWrap/>
            <w:hideMark/>
          </w:tcPr>
          <w:p w:rsidR="00076393" w:rsidRPr="00076393" w:rsidRDefault="00076393" w:rsidP="00076393">
            <w:pPr>
              <w:jc w:val="right"/>
              <w:rPr>
                <w:color w:val="000000"/>
              </w:rPr>
            </w:pPr>
            <w:r w:rsidRPr="00076393">
              <w:rPr>
                <w:color w:val="000000"/>
              </w:rPr>
              <w:t>402 000,00</w:t>
            </w:r>
          </w:p>
        </w:tc>
      </w:tr>
      <w:tr w:rsidR="00076393" w:rsidRPr="00076393" w:rsidTr="00076393">
        <w:trPr>
          <w:trHeight w:val="5616"/>
        </w:trPr>
        <w:tc>
          <w:tcPr>
            <w:tcW w:w="709" w:type="dxa"/>
            <w:tcBorders>
              <w:top w:val="nil"/>
              <w:left w:val="single" w:sz="4" w:space="0" w:color="auto"/>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t>23</w:t>
            </w:r>
          </w:p>
        </w:tc>
        <w:tc>
          <w:tcPr>
            <w:tcW w:w="2417"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r w:rsidRPr="00076393">
              <w:rPr>
                <w:color w:val="000000"/>
              </w:rPr>
              <w:t>Диагностический набор реагентов для определения Глюкозы</w:t>
            </w:r>
          </w:p>
        </w:tc>
        <w:tc>
          <w:tcPr>
            <w:tcW w:w="6809" w:type="dxa"/>
            <w:tcBorders>
              <w:top w:val="nil"/>
              <w:left w:val="nil"/>
              <w:bottom w:val="single" w:sz="4" w:space="0" w:color="auto"/>
              <w:right w:val="single" w:sz="4" w:space="0" w:color="auto"/>
            </w:tcBorders>
            <w:shd w:val="clear" w:color="auto" w:fill="auto"/>
            <w:hideMark/>
          </w:tcPr>
          <w:p w:rsidR="00076393" w:rsidRPr="00076393" w:rsidRDefault="00076393" w:rsidP="00076393">
            <w:pPr>
              <w:rPr>
                <w:b/>
                <w:bCs/>
                <w:color w:val="000000"/>
              </w:rPr>
            </w:pPr>
            <w:r w:rsidRPr="00076393">
              <w:rPr>
                <w:b/>
                <w:bCs/>
                <w:color w:val="000000"/>
              </w:rPr>
              <w:t>Для автоматического биохимического анализатора закрытого типа BS-200E</w:t>
            </w:r>
            <w:r w:rsidRPr="00076393">
              <w:rPr>
                <w:color w:val="000000"/>
              </w:rPr>
              <w:t xml:space="preserve"> Двухкомпонентный набор реагентов для определения GLU-</w:t>
            </w:r>
            <w:proofErr w:type="spellStart"/>
            <w:r w:rsidRPr="00076393">
              <w:rPr>
                <w:color w:val="000000"/>
              </w:rPr>
              <w:t>GodPap</w:t>
            </w:r>
            <w:proofErr w:type="spellEnd"/>
            <w:r w:rsidRPr="00076393">
              <w:rPr>
                <w:color w:val="000000"/>
              </w:rPr>
              <w:t xml:space="preserve">. Объем рабочего раствора не менее 200мл. Реагенты должны быть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должны быть полностью адаптированы для </w:t>
            </w:r>
            <w:proofErr w:type="spellStart"/>
            <w:r w:rsidRPr="00076393">
              <w:rPr>
                <w:color w:val="000000"/>
              </w:rPr>
              <w:t>реагентной</w:t>
            </w:r>
            <w:proofErr w:type="spellEnd"/>
            <w:r w:rsidRPr="00076393">
              <w:rPr>
                <w:color w:val="000000"/>
              </w:rPr>
              <w:t xml:space="preserve"> карусели анализатора и снабжены специальным </w:t>
            </w:r>
            <w:proofErr w:type="gramStart"/>
            <w:r w:rsidRPr="00076393">
              <w:rPr>
                <w:color w:val="000000"/>
              </w:rPr>
              <w:t>штрих-кодом</w:t>
            </w:r>
            <w:proofErr w:type="gramEnd"/>
            <w:r w:rsidRPr="00076393">
              <w:rPr>
                <w:color w:val="000000"/>
              </w:rPr>
              <w:t xml:space="preserve"> полностью совместимым со встроенным сканером анализатора. Проведение процедур калибровки и контроля качества только с помощью </w:t>
            </w:r>
            <w:proofErr w:type="spellStart"/>
            <w:r w:rsidRPr="00076393">
              <w:rPr>
                <w:color w:val="000000"/>
              </w:rPr>
              <w:t>мультисывороток</w:t>
            </w:r>
            <w:proofErr w:type="spellEnd"/>
            <w:r w:rsidRPr="00076393">
              <w:rPr>
                <w:color w:val="000000"/>
              </w:rPr>
              <w:t>.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1276"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t>набор</w:t>
            </w:r>
          </w:p>
        </w:tc>
        <w:tc>
          <w:tcPr>
            <w:tcW w:w="992"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21</w:t>
            </w:r>
          </w:p>
        </w:tc>
        <w:tc>
          <w:tcPr>
            <w:tcW w:w="1417"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18 200,00</w:t>
            </w:r>
          </w:p>
        </w:tc>
        <w:tc>
          <w:tcPr>
            <w:tcW w:w="1701" w:type="dxa"/>
            <w:tcBorders>
              <w:top w:val="nil"/>
              <w:left w:val="nil"/>
              <w:bottom w:val="single" w:sz="4" w:space="0" w:color="auto"/>
              <w:right w:val="single" w:sz="4" w:space="0" w:color="auto"/>
            </w:tcBorders>
            <w:shd w:val="clear" w:color="auto" w:fill="auto"/>
            <w:noWrap/>
            <w:hideMark/>
          </w:tcPr>
          <w:p w:rsidR="00076393" w:rsidRPr="00076393" w:rsidRDefault="00076393" w:rsidP="00076393">
            <w:pPr>
              <w:jc w:val="right"/>
              <w:rPr>
                <w:color w:val="000000"/>
              </w:rPr>
            </w:pPr>
            <w:r w:rsidRPr="00076393">
              <w:rPr>
                <w:color w:val="000000"/>
              </w:rPr>
              <w:t>382 200,00</w:t>
            </w:r>
          </w:p>
        </w:tc>
      </w:tr>
      <w:tr w:rsidR="00076393" w:rsidRPr="00076393" w:rsidTr="0014755B">
        <w:trPr>
          <w:trHeight w:val="3964"/>
        </w:trPr>
        <w:tc>
          <w:tcPr>
            <w:tcW w:w="709" w:type="dxa"/>
            <w:tcBorders>
              <w:top w:val="nil"/>
              <w:left w:val="single" w:sz="4" w:space="0" w:color="auto"/>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lastRenderedPageBreak/>
              <w:t>24</w:t>
            </w:r>
          </w:p>
        </w:tc>
        <w:tc>
          <w:tcPr>
            <w:tcW w:w="2417"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r w:rsidRPr="00076393">
              <w:rPr>
                <w:color w:val="000000"/>
              </w:rPr>
              <w:t xml:space="preserve">Диагностический набор реагентов для определения </w:t>
            </w:r>
            <w:proofErr w:type="spellStart"/>
            <w:r w:rsidRPr="00076393">
              <w:rPr>
                <w:color w:val="000000"/>
              </w:rPr>
              <w:t>Креатинина</w:t>
            </w:r>
            <w:proofErr w:type="spellEnd"/>
          </w:p>
        </w:tc>
        <w:tc>
          <w:tcPr>
            <w:tcW w:w="6809" w:type="dxa"/>
            <w:tcBorders>
              <w:top w:val="nil"/>
              <w:left w:val="nil"/>
              <w:bottom w:val="single" w:sz="4" w:space="0" w:color="auto"/>
              <w:right w:val="single" w:sz="4" w:space="0" w:color="auto"/>
            </w:tcBorders>
            <w:shd w:val="clear" w:color="auto" w:fill="auto"/>
            <w:hideMark/>
          </w:tcPr>
          <w:p w:rsidR="00076393" w:rsidRPr="00076393" w:rsidRDefault="00076393" w:rsidP="00076393">
            <w:pPr>
              <w:rPr>
                <w:b/>
                <w:bCs/>
                <w:color w:val="000000"/>
              </w:rPr>
            </w:pPr>
            <w:r w:rsidRPr="00076393">
              <w:rPr>
                <w:b/>
                <w:bCs/>
                <w:color w:val="000000"/>
              </w:rPr>
              <w:t>Для автоматического биохимического анализатора закрытого типа BS-200E</w:t>
            </w:r>
            <w:r w:rsidRPr="00076393">
              <w:rPr>
                <w:color w:val="000000"/>
              </w:rPr>
              <w:t xml:space="preserve"> Двухкомпонентный набор реагентов для определения CREA-J. Объем рабочего раствора не менее 210мл. Реагенты должны быть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должны быть полностью адаптированы для </w:t>
            </w:r>
            <w:proofErr w:type="spellStart"/>
            <w:r w:rsidRPr="00076393">
              <w:rPr>
                <w:color w:val="000000"/>
              </w:rPr>
              <w:t>реагентной</w:t>
            </w:r>
            <w:proofErr w:type="spellEnd"/>
            <w:r w:rsidRPr="00076393">
              <w:rPr>
                <w:color w:val="000000"/>
              </w:rPr>
              <w:t xml:space="preserve"> карусели анализатора и снабжены специальным </w:t>
            </w:r>
            <w:proofErr w:type="gramStart"/>
            <w:r w:rsidRPr="00076393">
              <w:rPr>
                <w:color w:val="000000"/>
              </w:rPr>
              <w:t>штрих-кодом</w:t>
            </w:r>
            <w:proofErr w:type="gramEnd"/>
            <w:r w:rsidRPr="00076393">
              <w:rPr>
                <w:color w:val="000000"/>
              </w:rPr>
              <w:t xml:space="preserve"> полностью совместимым со встроенным сканером анализатора. Проведение процедур калибровки и контроля качества только с помощью </w:t>
            </w:r>
            <w:proofErr w:type="spellStart"/>
            <w:r w:rsidRPr="00076393">
              <w:rPr>
                <w:color w:val="000000"/>
              </w:rPr>
              <w:t>мультисывороток</w:t>
            </w:r>
            <w:proofErr w:type="spellEnd"/>
            <w:r w:rsidRPr="00076393">
              <w:rPr>
                <w:color w:val="000000"/>
              </w:rPr>
              <w:t>.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1276"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t>набор</w:t>
            </w:r>
          </w:p>
        </w:tc>
        <w:tc>
          <w:tcPr>
            <w:tcW w:w="992"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24</w:t>
            </w:r>
          </w:p>
        </w:tc>
        <w:tc>
          <w:tcPr>
            <w:tcW w:w="1417"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28 200,00</w:t>
            </w:r>
          </w:p>
        </w:tc>
        <w:tc>
          <w:tcPr>
            <w:tcW w:w="1701" w:type="dxa"/>
            <w:tcBorders>
              <w:top w:val="nil"/>
              <w:left w:val="nil"/>
              <w:bottom w:val="single" w:sz="4" w:space="0" w:color="auto"/>
              <w:right w:val="single" w:sz="4" w:space="0" w:color="auto"/>
            </w:tcBorders>
            <w:shd w:val="clear" w:color="auto" w:fill="auto"/>
            <w:noWrap/>
            <w:hideMark/>
          </w:tcPr>
          <w:p w:rsidR="00076393" w:rsidRPr="00076393" w:rsidRDefault="00076393" w:rsidP="00076393">
            <w:pPr>
              <w:jc w:val="right"/>
              <w:rPr>
                <w:color w:val="000000"/>
              </w:rPr>
            </w:pPr>
            <w:r w:rsidRPr="00076393">
              <w:rPr>
                <w:color w:val="000000"/>
              </w:rPr>
              <w:t>676 800,00</w:t>
            </w:r>
          </w:p>
        </w:tc>
      </w:tr>
      <w:tr w:rsidR="00076393" w:rsidRPr="00076393" w:rsidTr="0014755B">
        <w:trPr>
          <w:trHeight w:val="4530"/>
        </w:trPr>
        <w:tc>
          <w:tcPr>
            <w:tcW w:w="709" w:type="dxa"/>
            <w:tcBorders>
              <w:top w:val="nil"/>
              <w:left w:val="single" w:sz="4" w:space="0" w:color="auto"/>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t>25</w:t>
            </w:r>
          </w:p>
        </w:tc>
        <w:tc>
          <w:tcPr>
            <w:tcW w:w="2417"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r w:rsidRPr="00076393">
              <w:rPr>
                <w:color w:val="000000"/>
              </w:rPr>
              <w:t xml:space="preserve">Диагностический набор реагентов для определения </w:t>
            </w:r>
            <w:proofErr w:type="spellStart"/>
            <w:r w:rsidRPr="00076393">
              <w:rPr>
                <w:color w:val="000000"/>
              </w:rPr>
              <w:t>Креатинкиназы</w:t>
            </w:r>
            <w:proofErr w:type="spellEnd"/>
          </w:p>
        </w:tc>
        <w:tc>
          <w:tcPr>
            <w:tcW w:w="6809" w:type="dxa"/>
            <w:tcBorders>
              <w:top w:val="nil"/>
              <w:left w:val="nil"/>
              <w:bottom w:val="single" w:sz="4" w:space="0" w:color="auto"/>
              <w:right w:val="single" w:sz="4" w:space="0" w:color="auto"/>
            </w:tcBorders>
            <w:shd w:val="clear" w:color="auto" w:fill="auto"/>
            <w:hideMark/>
          </w:tcPr>
          <w:p w:rsidR="00076393" w:rsidRPr="00076393" w:rsidRDefault="00076393" w:rsidP="00076393">
            <w:pPr>
              <w:rPr>
                <w:b/>
                <w:bCs/>
                <w:color w:val="000000"/>
              </w:rPr>
            </w:pPr>
            <w:r w:rsidRPr="00076393">
              <w:rPr>
                <w:b/>
                <w:bCs/>
                <w:color w:val="000000"/>
              </w:rPr>
              <w:t xml:space="preserve">Для автоматического биохимического анализатора закрытого типа BS-200E </w:t>
            </w:r>
            <w:r w:rsidRPr="00076393">
              <w:rPr>
                <w:color w:val="000000"/>
              </w:rPr>
              <w:t xml:space="preserve">Двухкомпонентный набор реагентов для определения КФК. Объем рабочего раствора не менее 80мл. </w:t>
            </w:r>
            <w:proofErr w:type="gramStart"/>
            <w:r w:rsidRPr="00076393">
              <w:rPr>
                <w:color w:val="000000"/>
              </w:rPr>
              <w:t xml:space="preserve">Реагенты должны быть расфасованы в одноразовые оригинальные контейнера R1 и R2, для предотвращения контаминации и не требуется переливания в дополнительные картриджи. 26Контейнера должны быть полностью адаптированы дл27я </w:t>
            </w:r>
            <w:proofErr w:type="spellStart"/>
            <w:r w:rsidRPr="00076393">
              <w:rPr>
                <w:color w:val="000000"/>
              </w:rPr>
              <w:t>реагентной</w:t>
            </w:r>
            <w:proofErr w:type="spellEnd"/>
            <w:r w:rsidRPr="00076393">
              <w:rPr>
                <w:color w:val="000000"/>
              </w:rPr>
              <w:t xml:space="preserve"> карусели анализатора и снабжены спец28иальным штрих-кодом полностью совместимым со встроенным сканером анализатора.</w:t>
            </w:r>
            <w:proofErr w:type="gramEnd"/>
            <w:r w:rsidRPr="00076393">
              <w:rPr>
                <w:color w:val="000000"/>
              </w:rPr>
              <w:t xml:space="preserve"> Проведение процедур калибровки и контроля качества только с помощью </w:t>
            </w:r>
            <w:proofErr w:type="spellStart"/>
            <w:r w:rsidRPr="00076393">
              <w:rPr>
                <w:color w:val="000000"/>
              </w:rPr>
              <w:t>мультисывороток</w:t>
            </w:r>
            <w:proofErr w:type="spellEnd"/>
            <w:r w:rsidRPr="00076393">
              <w:rPr>
                <w:color w:val="000000"/>
              </w:rPr>
              <w:t>.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1276"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t>набор</w:t>
            </w:r>
          </w:p>
        </w:tc>
        <w:tc>
          <w:tcPr>
            <w:tcW w:w="992"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1</w:t>
            </w:r>
          </w:p>
        </w:tc>
        <w:tc>
          <w:tcPr>
            <w:tcW w:w="1417"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49 500,00</w:t>
            </w:r>
          </w:p>
        </w:tc>
        <w:tc>
          <w:tcPr>
            <w:tcW w:w="1701" w:type="dxa"/>
            <w:tcBorders>
              <w:top w:val="nil"/>
              <w:left w:val="nil"/>
              <w:bottom w:val="single" w:sz="4" w:space="0" w:color="auto"/>
              <w:right w:val="single" w:sz="4" w:space="0" w:color="auto"/>
            </w:tcBorders>
            <w:shd w:val="clear" w:color="auto" w:fill="auto"/>
            <w:noWrap/>
            <w:hideMark/>
          </w:tcPr>
          <w:p w:rsidR="00076393" w:rsidRPr="00076393" w:rsidRDefault="00076393" w:rsidP="00076393">
            <w:pPr>
              <w:jc w:val="right"/>
              <w:rPr>
                <w:color w:val="000000"/>
              </w:rPr>
            </w:pPr>
            <w:r w:rsidRPr="00076393">
              <w:rPr>
                <w:color w:val="000000"/>
              </w:rPr>
              <w:t>49 500,00</w:t>
            </w:r>
          </w:p>
        </w:tc>
      </w:tr>
      <w:tr w:rsidR="00076393" w:rsidRPr="00076393" w:rsidTr="0014755B">
        <w:trPr>
          <w:trHeight w:val="4248"/>
        </w:trPr>
        <w:tc>
          <w:tcPr>
            <w:tcW w:w="709" w:type="dxa"/>
            <w:tcBorders>
              <w:top w:val="nil"/>
              <w:left w:val="single" w:sz="4" w:space="0" w:color="auto"/>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lastRenderedPageBreak/>
              <w:t>26</w:t>
            </w:r>
          </w:p>
        </w:tc>
        <w:tc>
          <w:tcPr>
            <w:tcW w:w="2417"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r w:rsidRPr="00076393">
              <w:rPr>
                <w:color w:val="000000"/>
              </w:rPr>
              <w:t>Диагностический набор реагентов для определения Мочевины</w:t>
            </w:r>
          </w:p>
        </w:tc>
        <w:tc>
          <w:tcPr>
            <w:tcW w:w="6809" w:type="dxa"/>
            <w:tcBorders>
              <w:top w:val="nil"/>
              <w:left w:val="nil"/>
              <w:bottom w:val="single" w:sz="4" w:space="0" w:color="auto"/>
              <w:right w:val="single" w:sz="4" w:space="0" w:color="auto"/>
            </w:tcBorders>
            <w:shd w:val="clear" w:color="auto" w:fill="auto"/>
            <w:hideMark/>
          </w:tcPr>
          <w:p w:rsidR="00076393" w:rsidRPr="00076393" w:rsidRDefault="00076393" w:rsidP="00076393">
            <w:pPr>
              <w:rPr>
                <w:b/>
                <w:bCs/>
                <w:color w:val="000000"/>
              </w:rPr>
            </w:pPr>
            <w:r w:rsidRPr="00076393">
              <w:rPr>
                <w:b/>
                <w:bCs/>
                <w:color w:val="000000"/>
              </w:rPr>
              <w:t>Для автоматического биохимического анализатора закрытого типа BS-200E</w:t>
            </w:r>
            <w:r w:rsidRPr="00076393">
              <w:rPr>
                <w:color w:val="000000"/>
              </w:rPr>
              <w:t xml:space="preserve"> Двухкомпонентный набор реагентов для определения BUN/UREA. Объем рабочего раствора не менее 176мл. Реагенты должны быть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должны быть полностью адаптированы для </w:t>
            </w:r>
            <w:proofErr w:type="spellStart"/>
            <w:r w:rsidRPr="00076393">
              <w:rPr>
                <w:color w:val="000000"/>
              </w:rPr>
              <w:t>реагентной</w:t>
            </w:r>
            <w:proofErr w:type="spellEnd"/>
            <w:r w:rsidRPr="00076393">
              <w:rPr>
                <w:color w:val="000000"/>
              </w:rPr>
              <w:t xml:space="preserve"> карусели анализатора и снабжены специальным </w:t>
            </w:r>
            <w:proofErr w:type="gramStart"/>
            <w:r w:rsidRPr="00076393">
              <w:rPr>
                <w:color w:val="000000"/>
              </w:rPr>
              <w:t>штрих-кодом</w:t>
            </w:r>
            <w:proofErr w:type="gramEnd"/>
            <w:r w:rsidRPr="00076393">
              <w:rPr>
                <w:color w:val="000000"/>
              </w:rPr>
              <w:t xml:space="preserve"> полностью совместимым со встроенным сканером анализатора. Проведение процедур калибровки и контроля качества только с помощью </w:t>
            </w:r>
            <w:proofErr w:type="spellStart"/>
            <w:r w:rsidRPr="00076393">
              <w:rPr>
                <w:color w:val="000000"/>
              </w:rPr>
              <w:t>мультисывороток</w:t>
            </w:r>
            <w:proofErr w:type="spellEnd"/>
            <w:r w:rsidRPr="00076393">
              <w:rPr>
                <w:color w:val="000000"/>
              </w:rPr>
              <w:t>.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1276"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t>набор</w:t>
            </w:r>
          </w:p>
        </w:tc>
        <w:tc>
          <w:tcPr>
            <w:tcW w:w="992"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23</w:t>
            </w:r>
          </w:p>
        </w:tc>
        <w:tc>
          <w:tcPr>
            <w:tcW w:w="1417"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18 200,00</w:t>
            </w:r>
          </w:p>
        </w:tc>
        <w:tc>
          <w:tcPr>
            <w:tcW w:w="1701" w:type="dxa"/>
            <w:tcBorders>
              <w:top w:val="nil"/>
              <w:left w:val="nil"/>
              <w:bottom w:val="single" w:sz="4" w:space="0" w:color="auto"/>
              <w:right w:val="single" w:sz="4" w:space="0" w:color="auto"/>
            </w:tcBorders>
            <w:shd w:val="clear" w:color="auto" w:fill="auto"/>
            <w:noWrap/>
            <w:hideMark/>
          </w:tcPr>
          <w:p w:rsidR="00076393" w:rsidRPr="00076393" w:rsidRDefault="00076393" w:rsidP="00076393">
            <w:pPr>
              <w:jc w:val="right"/>
              <w:rPr>
                <w:color w:val="000000"/>
              </w:rPr>
            </w:pPr>
            <w:r w:rsidRPr="00076393">
              <w:rPr>
                <w:color w:val="000000"/>
              </w:rPr>
              <w:t>418 600,00</w:t>
            </w:r>
          </w:p>
        </w:tc>
      </w:tr>
      <w:tr w:rsidR="00076393" w:rsidRPr="00076393" w:rsidTr="00076393">
        <w:trPr>
          <w:trHeight w:val="5616"/>
        </w:trPr>
        <w:tc>
          <w:tcPr>
            <w:tcW w:w="709" w:type="dxa"/>
            <w:tcBorders>
              <w:top w:val="nil"/>
              <w:left w:val="single" w:sz="4" w:space="0" w:color="auto"/>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t>27</w:t>
            </w:r>
          </w:p>
        </w:tc>
        <w:tc>
          <w:tcPr>
            <w:tcW w:w="2417"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r w:rsidRPr="00076393">
              <w:rPr>
                <w:color w:val="000000"/>
              </w:rPr>
              <w:t>Диагностический набор реагентов для определения Общего белка</w:t>
            </w:r>
          </w:p>
        </w:tc>
        <w:tc>
          <w:tcPr>
            <w:tcW w:w="6809" w:type="dxa"/>
            <w:tcBorders>
              <w:top w:val="nil"/>
              <w:left w:val="nil"/>
              <w:bottom w:val="single" w:sz="4" w:space="0" w:color="auto"/>
              <w:right w:val="single" w:sz="4" w:space="0" w:color="auto"/>
            </w:tcBorders>
            <w:shd w:val="clear" w:color="auto" w:fill="auto"/>
            <w:hideMark/>
          </w:tcPr>
          <w:p w:rsidR="00076393" w:rsidRPr="00076393" w:rsidRDefault="00076393" w:rsidP="00076393">
            <w:pPr>
              <w:rPr>
                <w:b/>
                <w:bCs/>
                <w:color w:val="000000"/>
              </w:rPr>
            </w:pPr>
            <w:r w:rsidRPr="00076393">
              <w:rPr>
                <w:b/>
                <w:bCs/>
                <w:color w:val="000000"/>
              </w:rPr>
              <w:t>Для автоматического биохимического анализатора закрытого типа BS-200E</w:t>
            </w:r>
            <w:r w:rsidRPr="00076393">
              <w:rPr>
                <w:color w:val="000000"/>
              </w:rPr>
              <w:t xml:space="preserve"> Однокомпонентный набор реагентов для определения TP. Объем рабочего раствора не менее 160мл. Реагент должен быть расфасован в одноразовый оригинальный контейнер R1, для предотвращения контаминации и не требуется переливания в дополнительный картридж. </w:t>
            </w:r>
            <w:proofErr w:type="gramStart"/>
            <w:r w:rsidRPr="00076393">
              <w:rPr>
                <w:color w:val="000000"/>
              </w:rPr>
              <w:t xml:space="preserve">Контейнер </w:t>
            </w:r>
            <w:proofErr w:type="spellStart"/>
            <w:r w:rsidRPr="00076393">
              <w:rPr>
                <w:color w:val="000000"/>
              </w:rPr>
              <w:t>должнен</w:t>
            </w:r>
            <w:proofErr w:type="spellEnd"/>
            <w:r w:rsidRPr="00076393">
              <w:rPr>
                <w:color w:val="000000"/>
              </w:rPr>
              <w:t xml:space="preserve"> быть полностью адаптирован для </w:t>
            </w:r>
            <w:proofErr w:type="spellStart"/>
            <w:r w:rsidRPr="00076393">
              <w:rPr>
                <w:color w:val="000000"/>
              </w:rPr>
              <w:t>реагентной</w:t>
            </w:r>
            <w:proofErr w:type="spellEnd"/>
            <w:r w:rsidRPr="00076393">
              <w:rPr>
                <w:color w:val="000000"/>
              </w:rPr>
              <w:t xml:space="preserve"> карусели анализатора и снабжен специальным штрих-кодом полностью совместимым со встроенным сканером анализатора.</w:t>
            </w:r>
            <w:proofErr w:type="gramEnd"/>
            <w:r w:rsidRPr="00076393">
              <w:rPr>
                <w:color w:val="000000"/>
              </w:rPr>
              <w:t xml:space="preserve"> Проведение процедур калибровки и контроля качества только с помощью </w:t>
            </w:r>
            <w:proofErr w:type="spellStart"/>
            <w:r w:rsidRPr="00076393">
              <w:rPr>
                <w:color w:val="000000"/>
              </w:rPr>
              <w:t>мультисывороток</w:t>
            </w:r>
            <w:proofErr w:type="spellEnd"/>
            <w:r w:rsidRPr="00076393">
              <w:rPr>
                <w:color w:val="000000"/>
              </w:rPr>
              <w:t>.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1276"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t>набор</w:t>
            </w:r>
          </w:p>
        </w:tc>
        <w:tc>
          <w:tcPr>
            <w:tcW w:w="992"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18</w:t>
            </w:r>
          </w:p>
        </w:tc>
        <w:tc>
          <w:tcPr>
            <w:tcW w:w="1417"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12 500,00</w:t>
            </w:r>
          </w:p>
        </w:tc>
        <w:tc>
          <w:tcPr>
            <w:tcW w:w="1701" w:type="dxa"/>
            <w:tcBorders>
              <w:top w:val="nil"/>
              <w:left w:val="nil"/>
              <w:bottom w:val="single" w:sz="4" w:space="0" w:color="auto"/>
              <w:right w:val="single" w:sz="4" w:space="0" w:color="auto"/>
            </w:tcBorders>
            <w:shd w:val="clear" w:color="auto" w:fill="auto"/>
            <w:noWrap/>
            <w:hideMark/>
          </w:tcPr>
          <w:p w:rsidR="00076393" w:rsidRPr="00076393" w:rsidRDefault="00076393" w:rsidP="00076393">
            <w:pPr>
              <w:jc w:val="right"/>
              <w:rPr>
                <w:color w:val="000000"/>
              </w:rPr>
            </w:pPr>
            <w:r w:rsidRPr="00076393">
              <w:rPr>
                <w:color w:val="000000"/>
              </w:rPr>
              <w:t>225 000,00</w:t>
            </w:r>
          </w:p>
        </w:tc>
      </w:tr>
      <w:tr w:rsidR="00076393" w:rsidRPr="00076393" w:rsidTr="0014755B">
        <w:trPr>
          <w:trHeight w:val="3964"/>
        </w:trPr>
        <w:tc>
          <w:tcPr>
            <w:tcW w:w="709" w:type="dxa"/>
            <w:tcBorders>
              <w:top w:val="nil"/>
              <w:left w:val="single" w:sz="4" w:space="0" w:color="auto"/>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lastRenderedPageBreak/>
              <w:t>28</w:t>
            </w:r>
          </w:p>
        </w:tc>
        <w:tc>
          <w:tcPr>
            <w:tcW w:w="2417"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r w:rsidRPr="00076393">
              <w:rPr>
                <w:color w:val="000000"/>
              </w:rPr>
              <w:t>Диагностический набор реагентов для определения Общего билирубина</w:t>
            </w:r>
          </w:p>
        </w:tc>
        <w:tc>
          <w:tcPr>
            <w:tcW w:w="6809" w:type="dxa"/>
            <w:tcBorders>
              <w:top w:val="nil"/>
              <w:left w:val="nil"/>
              <w:bottom w:val="single" w:sz="4" w:space="0" w:color="auto"/>
              <w:right w:val="single" w:sz="4" w:space="0" w:color="auto"/>
            </w:tcBorders>
            <w:shd w:val="clear" w:color="auto" w:fill="auto"/>
            <w:hideMark/>
          </w:tcPr>
          <w:p w:rsidR="00076393" w:rsidRPr="00076393" w:rsidRDefault="00076393" w:rsidP="00076393">
            <w:pPr>
              <w:rPr>
                <w:b/>
                <w:bCs/>
                <w:color w:val="000000"/>
              </w:rPr>
            </w:pPr>
            <w:r w:rsidRPr="00076393">
              <w:rPr>
                <w:b/>
                <w:bCs/>
                <w:color w:val="000000"/>
              </w:rPr>
              <w:t>Для автоматического биохимического анализатора закрытого типа BS-200E</w:t>
            </w:r>
            <w:r w:rsidRPr="00076393">
              <w:rPr>
                <w:color w:val="000000"/>
              </w:rPr>
              <w:t xml:space="preserve"> Двухкомпонентный набор реагентов для определения TBIL/VOX. Объем рабочего раствора не менее 176мл. Реагенты должны быть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должны быть полностью адаптированы для </w:t>
            </w:r>
            <w:proofErr w:type="spellStart"/>
            <w:r w:rsidRPr="00076393">
              <w:rPr>
                <w:color w:val="000000"/>
              </w:rPr>
              <w:t>реагентной</w:t>
            </w:r>
            <w:proofErr w:type="spellEnd"/>
            <w:r w:rsidRPr="00076393">
              <w:rPr>
                <w:color w:val="000000"/>
              </w:rPr>
              <w:t xml:space="preserve"> карусели анализатора и снабжены специальным </w:t>
            </w:r>
            <w:proofErr w:type="gramStart"/>
            <w:r w:rsidRPr="00076393">
              <w:rPr>
                <w:color w:val="000000"/>
              </w:rPr>
              <w:t>штрих-кодом</w:t>
            </w:r>
            <w:proofErr w:type="gramEnd"/>
            <w:r w:rsidRPr="00076393">
              <w:rPr>
                <w:color w:val="000000"/>
              </w:rPr>
              <w:t xml:space="preserve"> полностью совместимым со встроенным сканером анализатора. Проведение процедур калибровки и контроля качества только с помощью </w:t>
            </w:r>
            <w:proofErr w:type="spellStart"/>
            <w:r w:rsidRPr="00076393">
              <w:rPr>
                <w:color w:val="000000"/>
              </w:rPr>
              <w:t>мультисывороток</w:t>
            </w:r>
            <w:proofErr w:type="spellEnd"/>
            <w:r w:rsidRPr="00076393">
              <w:rPr>
                <w:color w:val="000000"/>
              </w:rPr>
              <w:t>.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1276"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t>набор</w:t>
            </w:r>
          </w:p>
        </w:tc>
        <w:tc>
          <w:tcPr>
            <w:tcW w:w="992"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21</w:t>
            </w:r>
          </w:p>
        </w:tc>
        <w:tc>
          <w:tcPr>
            <w:tcW w:w="1417"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32 700,00</w:t>
            </w:r>
          </w:p>
        </w:tc>
        <w:tc>
          <w:tcPr>
            <w:tcW w:w="1701" w:type="dxa"/>
            <w:tcBorders>
              <w:top w:val="nil"/>
              <w:left w:val="nil"/>
              <w:bottom w:val="single" w:sz="4" w:space="0" w:color="auto"/>
              <w:right w:val="single" w:sz="4" w:space="0" w:color="auto"/>
            </w:tcBorders>
            <w:shd w:val="clear" w:color="auto" w:fill="auto"/>
            <w:noWrap/>
            <w:hideMark/>
          </w:tcPr>
          <w:p w:rsidR="00076393" w:rsidRPr="00076393" w:rsidRDefault="00076393" w:rsidP="00076393">
            <w:pPr>
              <w:jc w:val="right"/>
              <w:rPr>
                <w:color w:val="000000"/>
              </w:rPr>
            </w:pPr>
            <w:r w:rsidRPr="00076393">
              <w:rPr>
                <w:color w:val="000000"/>
              </w:rPr>
              <w:t>686 700,00</w:t>
            </w:r>
          </w:p>
        </w:tc>
      </w:tr>
      <w:tr w:rsidR="00076393" w:rsidRPr="00076393" w:rsidTr="00076393">
        <w:trPr>
          <w:trHeight w:val="5616"/>
        </w:trPr>
        <w:tc>
          <w:tcPr>
            <w:tcW w:w="709" w:type="dxa"/>
            <w:tcBorders>
              <w:top w:val="nil"/>
              <w:left w:val="single" w:sz="4" w:space="0" w:color="auto"/>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t>29</w:t>
            </w:r>
          </w:p>
        </w:tc>
        <w:tc>
          <w:tcPr>
            <w:tcW w:w="2417"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r w:rsidRPr="00076393">
              <w:rPr>
                <w:color w:val="000000"/>
              </w:rPr>
              <w:t>Диагностический набор реагентов для определения Прямого билирубина</w:t>
            </w:r>
          </w:p>
        </w:tc>
        <w:tc>
          <w:tcPr>
            <w:tcW w:w="6809" w:type="dxa"/>
            <w:tcBorders>
              <w:top w:val="nil"/>
              <w:left w:val="nil"/>
              <w:bottom w:val="single" w:sz="4" w:space="0" w:color="auto"/>
              <w:right w:val="single" w:sz="4" w:space="0" w:color="auto"/>
            </w:tcBorders>
            <w:shd w:val="clear" w:color="auto" w:fill="auto"/>
            <w:hideMark/>
          </w:tcPr>
          <w:p w:rsidR="00076393" w:rsidRPr="00076393" w:rsidRDefault="00076393" w:rsidP="00076393">
            <w:pPr>
              <w:rPr>
                <w:b/>
                <w:bCs/>
                <w:color w:val="000000"/>
              </w:rPr>
            </w:pPr>
            <w:r w:rsidRPr="00076393">
              <w:rPr>
                <w:b/>
                <w:bCs/>
                <w:color w:val="000000"/>
              </w:rPr>
              <w:t>Для автоматического биохимического анализатора закрытого типа BS-200E</w:t>
            </w:r>
            <w:r w:rsidRPr="00076393">
              <w:rPr>
                <w:color w:val="000000"/>
              </w:rPr>
              <w:t xml:space="preserve"> Двухкомпонентный набор реагентов для определения DBIL/VOX. Объем рабочего раствора не менее 176мл. Реагенты должны быть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должны быть полностью адаптированы для </w:t>
            </w:r>
            <w:proofErr w:type="spellStart"/>
            <w:r w:rsidRPr="00076393">
              <w:rPr>
                <w:color w:val="000000"/>
              </w:rPr>
              <w:t>реагентной</w:t>
            </w:r>
            <w:proofErr w:type="spellEnd"/>
            <w:r w:rsidRPr="00076393">
              <w:rPr>
                <w:color w:val="000000"/>
              </w:rPr>
              <w:t xml:space="preserve"> карусели анализатора и снабжены специальным </w:t>
            </w:r>
            <w:proofErr w:type="gramStart"/>
            <w:r w:rsidRPr="00076393">
              <w:rPr>
                <w:color w:val="000000"/>
              </w:rPr>
              <w:t>штрих-кодом</w:t>
            </w:r>
            <w:proofErr w:type="gramEnd"/>
            <w:r w:rsidRPr="00076393">
              <w:rPr>
                <w:color w:val="000000"/>
              </w:rPr>
              <w:t xml:space="preserve"> полностью совместимым со встроенным сканером анализатора. Проведение процедур калибровки и контроля качества только с помощью </w:t>
            </w:r>
            <w:proofErr w:type="spellStart"/>
            <w:r w:rsidRPr="00076393">
              <w:rPr>
                <w:color w:val="000000"/>
              </w:rPr>
              <w:t>мультисывороток</w:t>
            </w:r>
            <w:proofErr w:type="spellEnd"/>
            <w:r w:rsidRPr="00076393">
              <w:rPr>
                <w:color w:val="000000"/>
              </w:rPr>
              <w:t>.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1276"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t>набор</w:t>
            </w:r>
          </w:p>
        </w:tc>
        <w:tc>
          <w:tcPr>
            <w:tcW w:w="992"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21</w:t>
            </w:r>
          </w:p>
        </w:tc>
        <w:tc>
          <w:tcPr>
            <w:tcW w:w="1417"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32 700,00</w:t>
            </w:r>
          </w:p>
        </w:tc>
        <w:tc>
          <w:tcPr>
            <w:tcW w:w="1701" w:type="dxa"/>
            <w:tcBorders>
              <w:top w:val="nil"/>
              <w:left w:val="nil"/>
              <w:bottom w:val="single" w:sz="4" w:space="0" w:color="auto"/>
              <w:right w:val="single" w:sz="4" w:space="0" w:color="auto"/>
            </w:tcBorders>
            <w:shd w:val="clear" w:color="auto" w:fill="auto"/>
            <w:noWrap/>
            <w:hideMark/>
          </w:tcPr>
          <w:p w:rsidR="00076393" w:rsidRPr="00076393" w:rsidRDefault="00076393" w:rsidP="00076393">
            <w:pPr>
              <w:jc w:val="right"/>
              <w:rPr>
                <w:color w:val="000000"/>
              </w:rPr>
            </w:pPr>
            <w:r w:rsidRPr="00076393">
              <w:rPr>
                <w:color w:val="000000"/>
              </w:rPr>
              <w:t>686 700,00</w:t>
            </w:r>
          </w:p>
        </w:tc>
      </w:tr>
      <w:tr w:rsidR="00076393" w:rsidRPr="00076393" w:rsidTr="0014755B">
        <w:trPr>
          <w:trHeight w:val="4106"/>
        </w:trPr>
        <w:tc>
          <w:tcPr>
            <w:tcW w:w="709" w:type="dxa"/>
            <w:tcBorders>
              <w:top w:val="nil"/>
              <w:left w:val="single" w:sz="4" w:space="0" w:color="auto"/>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lastRenderedPageBreak/>
              <w:t>30</w:t>
            </w:r>
          </w:p>
        </w:tc>
        <w:tc>
          <w:tcPr>
            <w:tcW w:w="2417"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r w:rsidRPr="00076393">
              <w:rPr>
                <w:color w:val="000000"/>
              </w:rPr>
              <w:t>Диагностический набор реагентов для определения Общего холестерина</w:t>
            </w:r>
          </w:p>
        </w:tc>
        <w:tc>
          <w:tcPr>
            <w:tcW w:w="6809" w:type="dxa"/>
            <w:tcBorders>
              <w:top w:val="nil"/>
              <w:left w:val="nil"/>
              <w:bottom w:val="single" w:sz="4" w:space="0" w:color="auto"/>
              <w:right w:val="single" w:sz="4" w:space="0" w:color="auto"/>
            </w:tcBorders>
            <w:shd w:val="clear" w:color="auto" w:fill="auto"/>
            <w:hideMark/>
          </w:tcPr>
          <w:p w:rsidR="00076393" w:rsidRPr="00076393" w:rsidRDefault="00076393" w:rsidP="00076393">
            <w:pPr>
              <w:rPr>
                <w:b/>
                <w:bCs/>
                <w:color w:val="000000"/>
              </w:rPr>
            </w:pPr>
            <w:r w:rsidRPr="00076393">
              <w:rPr>
                <w:b/>
                <w:bCs/>
                <w:color w:val="000000"/>
              </w:rPr>
              <w:t>Для автоматического биохимического анализатора закрытого типа BS-200E</w:t>
            </w:r>
            <w:r w:rsidRPr="00076393">
              <w:rPr>
                <w:color w:val="000000"/>
              </w:rPr>
              <w:t xml:space="preserve"> Однокомпонентный набор реагентов для определения CHOL/TC. Объем рабочего раствора не менее 160мл. Реагент должен быть расфасован в одноразовый оригинальный контейнер R1, для предотвращения контаминации и не требуется переливания в дополнительный картридж. </w:t>
            </w:r>
            <w:proofErr w:type="gramStart"/>
            <w:r w:rsidRPr="00076393">
              <w:rPr>
                <w:color w:val="000000"/>
              </w:rPr>
              <w:t xml:space="preserve">Контейнер должен быть полностью адаптирован для </w:t>
            </w:r>
            <w:proofErr w:type="spellStart"/>
            <w:r w:rsidRPr="00076393">
              <w:rPr>
                <w:color w:val="000000"/>
              </w:rPr>
              <w:t>реагентной</w:t>
            </w:r>
            <w:proofErr w:type="spellEnd"/>
            <w:r w:rsidRPr="00076393">
              <w:rPr>
                <w:color w:val="000000"/>
              </w:rPr>
              <w:t xml:space="preserve"> карусели анализатора и снабжен специальным штрих-кодом полностью совместимым со встроенным сканером анализатора.</w:t>
            </w:r>
            <w:proofErr w:type="gramEnd"/>
            <w:r w:rsidRPr="00076393">
              <w:rPr>
                <w:color w:val="000000"/>
              </w:rPr>
              <w:t xml:space="preserve"> Проведение процедур калибровки и контроля качества только с помощью </w:t>
            </w:r>
            <w:proofErr w:type="spellStart"/>
            <w:r w:rsidRPr="00076393">
              <w:rPr>
                <w:color w:val="000000"/>
              </w:rPr>
              <w:t>мультисывороток</w:t>
            </w:r>
            <w:proofErr w:type="spellEnd"/>
            <w:r w:rsidRPr="00076393">
              <w:rPr>
                <w:color w:val="000000"/>
              </w:rPr>
              <w:t>.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1276"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t>набор</w:t>
            </w:r>
          </w:p>
        </w:tc>
        <w:tc>
          <w:tcPr>
            <w:tcW w:w="992"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13</w:t>
            </w:r>
          </w:p>
        </w:tc>
        <w:tc>
          <w:tcPr>
            <w:tcW w:w="1417"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25 300,00</w:t>
            </w:r>
          </w:p>
        </w:tc>
        <w:tc>
          <w:tcPr>
            <w:tcW w:w="1701" w:type="dxa"/>
            <w:tcBorders>
              <w:top w:val="nil"/>
              <w:left w:val="nil"/>
              <w:bottom w:val="single" w:sz="4" w:space="0" w:color="auto"/>
              <w:right w:val="single" w:sz="4" w:space="0" w:color="auto"/>
            </w:tcBorders>
            <w:shd w:val="clear" w:color="auto" w:fill="auto"/>
            <w:noWrap/>
            <w:hideMark/>
          </w:tcPr>
          <w:p w:rsidR="00076393" w:rsidRPr="00076393" w:rsidRDefault="00076393" w:rsidP="00076393">
            <w:pPr>
              <w:jc w:val="right"/>
              <w:rPr>
                <w:color w:val="000000"/>
              </w:rPr>
            </w:pPr>
            <w:r w:rsidRPr="00076393">
              <w:rPr>
                <w:color w:val="000000"/>
              </w:rPr>
              <w:t>328 900,00</w:t>
            </w:r>
          </w:p>
        </w:tc>
      </w:tr>
      <w:tr w:rsidR="00076393" w:rsidRPr="00076393" w:rsidTr="0014755B">
        <w:trPr>
          <w:trHeight w:val="4250"/>
        </w:trPr>
        <w:tc>
          <w:tcPr>
            <w:tcW w:w="709" w:type="dxa"/>
            <w:tcBorders>
              <w:top w:val="nil"/>
              <w:left w:val="single" w:sz="4" w:space="0" w:color="auto"/>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t>31</w:t>
            </w:r>
          </w:p>
        </w:tc>
        <w:tc>
          <w:tcPr>
            <w:tcW w:w="2417"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r w:rsidRPr="00076393">
              <w:rPr>
                <w:color w:val="000000"/>
              </w:rPr>
              <w:t>Диагностический набор реагентов для определения Триглицеридов</w:t>
            </w:r>
          </w:p>
        </w:tc>
        <w:tc>
          <w:tcPr>
            <w:tcW w:w="6809" w:type="dxa"/>
            <w:tcBorders>
              <w:top w:val="nil"/>
              <w:left w:val="nil"/>
              <w:bottom w:val="single" w:sz="4" w:space="0" w:color="auto"/>
              <w:right w:val="single" w:sz="4" w:space="0" w:color="auto"/>
            </w:tcBorders>
            <w:shd w:val="clear" w:color="auto" w:fill="auto"/>
            <w:hideMark/>
          </w:tcPr>
          <w:p w:rsidR="00076393" w:rsidRPr="00076393" w:rsidRDefault="00076393" w:rsidP="00076393">
            <w:pPr>
              <w:rPr>
                <w:b/>
                <w:bCs/>
                <w:color w:val="000000"/>
              </w:rPr>
            </w:pPr>
            <w:r w:rsidRPr="00076393">
              <w:rPr>
                <w:b/>
                <w:bCs/>
                <w:color w:val="000000"/>
              </w:rPr>
              <w:t>Для автоматического биохимического анализатора закрытого типа BS-200E</w:t>
            </w:r>
            <w:r w:rsidRPr="00076393">
              <w:rPr>
                <w:color w:val="000000"/>
              </w:rPr>
              <w:t xml:space="preserve"> Однокомпонентный набор реагентов для определения TG. Объем рабочего раствора не менее 160мл. Реагент должен быть расфасован в одноразовый оригинальный контейнер R1, для предотвращения контаминации и не требуется переливания в дополнительный картридж. </w:t>
            </w:r>
            <w:proofErr w:type="gramStart"/>
            <w:r w:rsidRPr="00076393">
              <w:rPr>
                <w:color w:val="000000"/>
              </w:rPr>
              <w:t xml:space="preserve">Контейнер </w:t>
            </w:r>
            <w:proofErr w:type="spellStart"/>
            <w:r w:rsidRPr="00076393">
              <w:rPr>
                <w:color w:val="000000"/>
              </w:rPr>
              <w:t>должнен</w:t>
            </w:r>
            <w:proofErr w:type="spellEnd"/>
            <w:r w:rsidRPr="00076393">
              <w:rPr>
                <w:color w:val="000000"/>
              </w:rPr>
              <w:t xml:space="preserve"> быть полностью адаптирован для </w:t>
            </w:r>
            <w:proofErr w:type="spellStart"/>
            <w:r w:rsidRPr="00076393">
              <w:rPr>
                <w:color w:val="000000"/>
              </w:rPr>
              <w:t>реагентной</w:t>
            </w:r>
            <w:proofErr w:type="spellEnd"/>
            <w:r w:rsidRPr="00076393">
              <w:rPr>
                <w:color w:val="000000"/>
              </w:rPr>
              <w:t xml:space="preserve"> карусели анализатора и снабжен специальным штрих-кодом полностью совместимым со встроенным сканером анализатора.</w:t>
            </w:r>
            <w:proofErr w:type="gramEnd"/>
            <w:r w:rsidRPr="00076393">
              <w:rPr>
                <w:color w:val="000000"/>
              </w:rPr>
              <w:t xml:space="preserve"> Проведение процедур калибровки и контроля качества только с помощью </w:t>
            </w:r>
            <w:proofErr w:type="spellStart"/>
            <w:r w:rsidRPr="00076393">
              <w:rPr>
                <w:color w:val="000000"/>
              </w:rPr>
              <w:t>мультисывороток</w:t>
            </w:r>
            <w:proofErr w:type="spellEnd"/>
            <w:r w:rsidRPr="00076393">
              <w:rPr>
                <w:color w:val="000000"/>
              </w:rPr>
              <w:t>.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1276"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t>набор</w:t>
            </w:r>
          </w:p>
        </w:tc>
        <w:tc>
          <w:tcPr>
            <w:tcW w:w="992"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11</w:t>
            </w:r>
          </w:p>
        </w:tc>
        <w:tc>
          <w:tcPr>
            <w:tcW w:w="1417"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50 400,00</w:t>
            </w:r>
          </w:p>
        </w:tc>
        <w:tc>
          <w:tcPr>
            <w:tcW w:w="1701" w:type="dxa"/>
            <w:tcBorders>
              <w:top w:val="nil"/>
              <w:left w:val="nil"/>
              <w:bottom w:val="single" w:sz="4" w:space="0" w:color="auto"/>
              <w:right w:val="single" w:sz="4" w:space="0" w:color="auto"/>
            </w:tcBorders>
            <w:shd w:val="clear" w:color="auto" w:fill="auto"/>
            <w:noWrap/>
            <w:hideMark/>
          </w:tcPr>
          <w:p w:rsidR="00076393" w:rsidRPr="00076393" w:rsidRDefault="00076393" w:rsidP="00076393">
            <w:pPr>
              <w:jc w:val="right"/>
              <w:rPr>
                <w:color w:val="000000"/>
              </w:rPr>
            </w:pPr>
            <w:r w:rsidRPr="00076393">
              <w:rPr>
                <w:color w:val="000000"/>
              </w:rPr>
              <w:t>554 400,00</w:t>
            </w:r>
          </w:p>
        </w:tc>
      </w:tr>
      <w:tr w:rsidR="00076393" w:rsidRPr="00076393" w:rsidTr="0014755B">
        <w:trPr>
          <w:trHeight w:val="4106"/>
        </w:trPr>
        <w:tc>
          <w:tcPr>
            <w:tcW w:w="709" w:type="dxa"/>
            <w:tcBorders>
              <w:top w:val="nil"/>
              <w:left w:val="single" w:sz="4" w:space="0" w:color="auto"/>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lastRenderedPageBreak/>
              <w:t>32</w:t>
            </w:r>
          </w:p>
        </w:tc>
        <w:tc>
          <w:tcPr>
            <w:tcW w:w="2417"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r w:rsidRPr="00076393">
              <w:rPr>
                <w:color w:val="000000"/>
              </w:rPr>
              <w:t>Диагностический набор реагентов для определения Мочевой кислоты</w:t>
            </w:r>
          </w:p>
        </w:tc>
        <w:tc>
          <w:tcPr>
            <w:tcW w:w="6809" w:type="dxa"/>
            <w:tcBorders>
              <w:top w:val="nil"/>
              <w:left w:val="nil"/>
              <w:bottom w:val="single" w:sz="4" w:space="0" w:color="auto"/>
              <w:right w:val="single" w:sz="4" w:space="0" w:color="auto"/>
            </w:tcBorders>
            <w:shd w:val="clear" w:color="auto" w:fill="auto"/>
            <w:hideMark/>
          </w:tcPr>
          <w:p w:rsidR="00076393" w:rsidRPr="00076393" w:rsidRDefault="00076393" w:rsidP="00076393">
            <w:pPr>
              <w:rPr>
                <w:b/>
                <w:bCs/>
                <w:color w:val="000000"/>
              </w:rPr>
            </w:pPr>
            <w:r w:rsidRPr="00076393">
              <w:rPr>
                <w:b/>
                <w:bCs/>
                <w:color w:val="000000"/>
              </w:rPr>
              <w:t>Для автоматического биохимического анализатора закрытого типа BS-200E</w:t>
            </w:r>
            <w:r w:rsidRPr="00076393">
              <w:rPr>
                <w:color w:val="000000"/>
              </w:rPr>
              <w:t xml:space="preserve"> Двухкомпонентный набор реагентов для определения UA. Объем рабочего раствора не менее 200мл. Реагенты должны быть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должны быть полностью адаптированы для </w:t>
            </w:r>
            <w:proofErr w:type="spellStart"/>
            <w:r w:rsidRPr="00076393">
              <w:rPr>
                <w:color w:val="000000"/>
              </w:rPr>
              <w:t>реагентной</w:t>
            </w:r>
            <w:proofErr w:type="spellEnd"/>
            <w:r w:rsidRPr="00076393">
              <w:rPr>
                <w:color w:val="000000"/>
              </w:rPr>
              <w:t xml:space="preserve"> карусели анализатора и снабжены специальным </w:t>
            </w:r>
            <w:proofErr w:type="gramStart"/>
            <w:r w:rsidRPr="00076393">
              <w:rPr>
                <w:color w:val="000000"/>
              </w:rPr>
              <w:t>штрих-кодом</w:t>
            </w:r>
            <w:proofErr w:type="gramEnd"/>
            <w:r w:rsidRPr="00076393">
              <w:rPr>
                <w:color w:val="000000"/>
              </w:rPr>
              <w:t xml:space="preserve"> полностью совместимым со встроенным сканером анализатора. Проведение процедур калибровки и контроля качества только с помощью </w:t>
            </w:r>
            <w:proofErr w:type="spellStart"/>
            <w:r w:rsidRPr="00076393">
              <w:rPr>
                <w:color w:val="000000"/>
              </w:rPr>
              <w:t>мультисывороток</w:t>
            </w:r>
            <w:proofErr w:type="spellEnd"/>
            <w:r w:rsidRPr="00076393">
              <w:rPr>
                <w:color w:val="000000"/>
              </w:rPr>
              <w:t>.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1276"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t>набор</w:t>
            </w:r>
          </w:p>
        </w:tc>
        <w:tc>
          <w:tcPr>
            <w:tcW w:w="992"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1</w:t>
            </w:r>
          </w:p>
        </w:tc>
        <w:tc>
          <w:tcPr>
            <w:tcW w:w="1417"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28 100,00</w:t>
            </w:r>
          </w:p>
        </w:tc>
        <w:tc>
          <w:tcPr>
            <w:tcW w:w="1701" w:type="dxa"/>
            <w:tcBorders>
              <w:top w:val="nil"/>
              <w:left w:val="nil"/>
              <w:bottom w:val="single" w:sz="4" w:space="0" w:color="auto"/>
              <w:right w:val="single" w:sz="4" w:space="0" w:color="auto"/>
            </w:tcBorders>
            <w:shd w:val="clear" w:color="auto" w:fill="auto"/>
            <w:noWrap/>
            <w:hideMark/>
          </w:tcPr>
          <w:p w:rsidR="00076393" w:rsidRPr="00076393" w:rsidRDefault="00076393" w:rsidP="00076393">
            <w:pPr>
              <w:jc w:val="right"/>
              <w:rPr>
                <w:color w:val="000000"/>
              </w:rPr>
            </w:pPr>
            <w:r w:rsidRPr="00076393">
              <w:rPr>
                <w:color w:val="000000"/>
              </w:rPr>
              <w:t>28 100,00</w:t>
            </w:r>
          </w:p>
        </w:tc>
      </w:tr>
      <w:tr w:rsidR="00076393" w:rsidRPr="00076393" w:rsidTr="00AA649C">
        <w:trPr>
          <w:trHeight w:val="4108"/>
        </w:trPr>
        <w:tc>
          <w:tcPr>
            <w:tcW w:w="709" w:type="dxa"/>
            <w:tcBorders>
              <w:top w:val="nil"/>
              <w:left w:val="single" w:sz="4" w:space="0" w:color="auto"/>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t>33</w:t>
            </w:r>
          </w:p>
        </w:tc>
        <w:tc>
          <w:tcPr>
            <w:tcW w:w="2417"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r w:rsidRPr="00076393">
              <w:rPr>
                <w:color w:val="000000"/>
              </w:rPr>
              <w:t xml:space="preserve">Диагностический набор реагентов для определения Щелочной </w:t>
            </w:r>
            <w:proofErr w:type="spellStart"/>
            <w:r w:rsidRPr="00076393">
              <w:rPr>
                <w:color w:val="000000"/>
              </w:rPr>
              <w:t>фосфотазы</w:t>
            </w:r>
            <w:proofErr w:type="spellEnd"/>
          </w:p>
        </w:tc>
        <w:tc>
          <w:tcPr>
            <w:tcW w:w="6809" w:type="dxa"/>
            <w:tcBorders>
              <w:top w:val="nil"/>
              <w:left w:val="nil"/>
              <w:bottom w:val="single" w:sz="4" w:space="0" w:color="auto"/>
              <w:right w:val="single" w:sz="4" w:space="0" w:color="auto"/>
            </w:tcBorders>
            <w:shd w:val="clear" w:color="auto" w:fill="auto"/>
            <w:hideMark/>
          </w:tcPr>
          <w:p w:rsidR="00076393" w:rsidRPr="00076393" w:rsidRDefault="00076393" w:rsidP="00076393">
            <w:pPr>
              <w:rPr>
                <w:b/>
                <w:bCs/>
                <w:color w:val="000000"/>
              </w:rPr>
            </w:pPr>
            <w:r w:rsidRPr="00076393">
              <w:rPr>
                <w:b/>
                <w:bCs/>
                <w:color w:val="000000"/>
              </w:rPr>
              <w:t>Для автоматического биохимического анализатора закрытого типа BS-200E</w:t>
            </w:r>
            <w:r w:rsidRPr="00076393">
              <w:rPr>
                <w:color w:val="000000"/>
              </w:rPr>
              <w:t xml:space="preserve"> Двухкомпонентный набор реагентов для определения ALP. Объем рабочего раствора не менее 176мл. Реагенты должны быть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должны быть полностью адаптированы для </w:t>
            </w:r>
            <w:proofErr w:type="spellStart"/>
            <w:r w:rsidRPr="00076393">
              <w:rPr>
                <w:color w:val="000000"/>
              </w:rPr>
              <w:t>реагентной</w:t>
            </w:r>
            <w:proofErr w:type="spellEnd"/>
            <w:r w:rsidRPr="00076393">
              <w:rPr>
                <w:color w:val="000000"/>
              </w:rPr>
              <w:t xml:space="preserve"> карусели анализатора и снабжены специальным </w:t>
            </w:r>
            <w:proofErr w:type="gramStart"/>
            <w:r w:rsidRPr="00076393">
              <w:rPr>
                <w:color w:val="000000"/>
              </w:rPr>
              <w:t>штрих-кодом</w:t>
            </w:r>
            <w:proofErr w:type="gramEnd"/>
            <w:r w:rsidRPr="00076393">
              <w:rPr>
                <w:color w:val="000000"/>
              </w:rPr>
              <w:t xml:space="preserve"> полностью совместимым со встроенным сканером анализатора. Проведение процедур калибровки и контроля качества только с помощью </w:t>
            </w:r>
            <w:proofErr w:type="spellStart"/>
            <w:r w:rsidRPr="00076393">
              <w:rPr>
                <w:color w:val="000000"/>
              </w:rPr>
              <w:t>мультисывороток</w:t>
            </w:r>
            <w:proofErr w:type="spellEnd"/>
            <w:r w:rsidRPr="00076393">
              <w:rPr>
                <w:color w:val="000000"/>
              </w:rPr>
              <w:t>.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1276"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t>набор</w:t>
            </w:r>
          </w:p>
        </w:tc>
        <w:tc>
          <w:tcPr>
            <w:tcW w:w="992"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3</w:t>
            </w:r>
          </w:p>
        </w:tc>
        <w:tc>
          <w:tcPr>
            <w:tcW w:w="1417"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16 550,00</w:t>
            </w:r>
          </w:p>
        </w:tc>
        <w:tc>
          <w:tcPr>
            <w:tcW w:w="1701" w:type="dxa"/>
            <w:tcBorders>
              <w:top w:val="nil"/>
              <w:left w:val="nil"/>
              <w:bottom w:val="single" w:sz="4" w:space="0" w:color="auto"/>
              <w:right w:val="single" w:sz="4" w:space="0" w:color="auto"/>
            </w:tcBorders>
            <w:shd w:val="clear" w:color="auto" w:fill="auto"/>
            <w:noWrap/>
            <w:hideMark/>
          </w:tcPr>
          <w:p w:rsidR="00076393" w:rsidRPr="00076393" w:rsidRDefault="00076393" w:rsidP="00076393">
            <w:pPr>
              <w:jc w:val="right"/>
              <w:rPr>
                <w:color w:val="000000"/>
              </w:rPr>
            </w:pPr>
            <w:r w:rsidRPr="00076393">
              <w:rPr>
                <w:color w:val="000000"/>
              </w:rPr>
              <w:t>49 650,00</w:t>
            </w:r>
          </w:p>
        </w:tc>
      </w:tr>
      <w:tr w:rsidR="00076393" w:rsidRPr="00076393" w:rsidTr="0014755B">
        <w:trPr>
          <w:trHeight w:val="3539"/>
        </w:trPr>
        <w:tc>
          <w:tcPr>
            <w:tcW w:w="709" w:type="dxa"/>
            <w:tcBorders>
              <w:top w:val="nil"/>
              <w:left w:val="single" w:sz="4" w:space="0" w:color="auto"/>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lastRenderedPageBreak/>
              <w:t>34</w:t>
            </w:r>
          </w:p>
        </w:tc>
        <w:tc>
          <w:tcPr>
            <w:tcW w:w="2417"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proofErr w:type="spellStart"/>
            <w:r w:rsidRPr="00076393">
              <w:rPr>
                <w:color w:val="000000"/>
              </w:rPr>
              <w:t>Мультикалибратор</w:t>
            </w:r>
            <w:proofErr w:type="spellEnd"/>
          </w:p>
        </w:tc>
        <w:tc>
          <w:tcPr>
            <w:tcW w:w="6809" w:type="dxa"/>
            <w:tcBorders>
              <w:top w:val="nil"/>
              <w:left w:val="nil"/>
              <w:bottom w:val="single" w:sz="4" w:space="0" w:color="auto"/>
              <w:right w:val="single" w:sz="4" w:space="0" w:color="auto"/>
            </w:tcBorders>
            <w:shd w:val="clear" w:color="auto" w:fill="auto"/>
            <w:hideMark/>
          </w:tcPr>
          <w:p w:rsidR="00076393" w:rsidRPr="00076393" w:rsidRDefault="00076393" w:rsidP="00076393">
            <w:pPr>
              <w:rPr>
                <w:b/>
                <w:bCs/>
                <w:color w:val="000000"/>
              </w:rPr>
            </w:pPr>
            <w:r w:rsidRPr="00076393">
              <w:rPr>
                <w:b/>
                <w:bCs/>
                <w:color w:val="000000"/>
              </w:rPr>
              <w:t>Для автоматического биохимического анализатора закрытого типа BS-200E</w:t>
            </w:r>
            <w:r w:rsidRPr="00076393">
              <w:rPr>
                <w:color w:val="000000"/>
              </w:rPr>
              <w:t xml:space="preserve"> </w:t>
            </w:r>
            <w:proofErr w:type="gramStart"/>
            <w:r w:rsidRPr="00076393">
              <w:rPr>
                <w:color w:val="000000"/>
              </w:rPr>
              <w:t>Одноуровневый</w:t>
            </w:r>
            <w:proofErr w:type="gramEnd"/>
            <w:r w:rsidRPr="00076393">
              <w:rPr>
                <w:color w:val="000000"/>
              </w:rPr>
              <w:t xml:space="preserve"> </w:t>
            </w:r>
            <w:proofErr w:type="spellStart"/>
            <w:r w:rsidRPr="00076393">
              <w:rPr>
                <w:color w:val="000000"/>
              </w:rPr>
              <w:t>мультикалибратор</w:t>
            </w:r>
            <w:proofErr w:type="spellEnd"/>
            <w:r w:rsidRPr="00076393">
              <w:rPr>
                <w:color w:val="000000"/>
              </w:rPr>
              <w:t xml:space="preserve"> для однокомпонентных и двухкомпонентных тестов. Лиофильно высушенная сыворотка с аттестованными значениями </w:t>
            </w:r>
            <w:proofErr w:type="spellStart"/>
            <w:r w:rsidRPr="00076393">
              <w:rPr>
                <w:color w:val="000000"/>
              </w:rPr>
              <w:t>аналитов</w:t>
            </w:r>
            <w:proofErr w:type="spellEnd"/>
            <w:r w:rsidRPr="00076393">
              <w:rPr>
                <w:color w:val="000000"/>
              </w:rPr>
              <w:t xml:space="preserve"> для калибровки тестов: GOT/ALT, GOT/AST, ALB, AMS, GGT, GLU-</w:t>
            </w:r>
            <w:proofErr w:type="spellStart"/>
            <w:r w:rsidRPr="00076393">
              <w:rPr>
                <w:color w:val="000000"/>
              </w:rPr>
              <w:t>GodPap</w:t>
            </w:r>
            <w:proofErr w:type="spellEnd"/>
            <w:r w:rsidRPr="00076393">
              <w:rPr>
                <w:color w:val="000000"/>
              </w:rPr>
              <w:t xml:space="preserve">, FE, CREA-J, LDH, MG, BUN/UREA, TP, TBIL/VOX, DBIL/VOX, CHOL/TC, TG, ALP, UA. При разведении лиофильной сыворотки, объем готового калибратора не менее 30мл. </w:t>
            </w:r>
            <w:proofErr w:type="gramStart"/>
            <w:r w:rsidRPr="00076393">
              <w:rPr>
                <w:color w:val="000000"/>
              </w:rPr>
              <w:t xml:space="preserve">Набор </w:t>
            </w:r>
            <w:proofErr w:type="spellStart"/>
            <w:r w:rsidRPr="00076393">
              <w:rPr>
                <w:color w:val="000000"/>
              </w:rPr>
              <w:t>мультикалибратора</w:t>
            </w:r>
            <w:proofErr w:type="spellEnd"/>
            <w:r w:rsidRPr="00076393">
              <w:rPr>
                <w:color w:val="000000"/>
              </w:rPr>
              <w:t xml:space="preserve"> должен быть снабжен специальным штрих-кодом совместимым со встроенным сканером анализатора, для автоматического считывания </w:t>
            </w:r>
            <w:proofErr w:type="spellStart"/>
            <w:r w:rsidRPr="00076393">
              <w:rPr>
                <w:color w:val="000000"/>
              </w:rPr>
              <w:t>референтных</w:t>
            </w:r>
            <w:proofErr w:type="spellEnd"/>
            <w:r w:rsidRPr="00076393">
              <w:rPr>
                <w:color w:val="000000"/>
              </w:rPr>
              <w:t xml:space="preserve"> значений тестов в память анализатора.</w:t>
            </w:r>
            <w:proofErr w:type="gramEnd"/>
          </w:p>
        </w:tc>
        <w:tc>
          <w:tcPr>
            <w:tcW w:w="1276"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t>набор</w:t>
            </w:r>
          </w:p>
        </w:tc>
        <w:tc>
          <w:tcPr>
            <w:tcW w:w="992"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1</w:t>
            </w:r>
          </w:p>
        </w:tc>
        <w:tc>
          <w:tcPr>
            <w:tcW w:w="1417"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146 000,00</w:t>
            </w:r>
          </w:p>
        </w:tc>
        <w:tc>
          <w:tcPr>
            <w:tcW w:w="1701" w:type="dxa"/>
            <w:tcBorders>
              <w:top w:val="nil"/>
              <w:left w:val="nil"/>
              <w:bottom w:val="single" w:sz="4" w:space="0" w:color="auto"/>
              <w:right w:val="single" w:sz="4" w:space="0" w:color="auto"/>
            </w:tcBorders>
            <w:shd w:val="clear" w:color="auto" w:fill="auto"/>
            <w:noWrap/>
            <w:hideMark/>
          </w:tcPr>
          <w:p w:rsidR="00076393" w:rsidRPr="00076393" w:rsidRDefault="00076393" w:rsidP="00076393">
            <w:pPr>
              <w:jc w:val="right"/>
              <w:rPr>
                <w:color w:val="000000"/>
              </w:rPr>
            </w:pPr>
            <w:r w:rsidRPr="00076393">
              <w:rPr>
                <w:color w:val="000000"/>
              </w:rPr>
              <w:t>146 000,00</w:t>
            </w:r>
          </w:p>
        </w:tc>
      </w:tr>
      <w:tr w:rsidR="00076393" w:rsidRPr="00076393" w:rsidTr="0014755B">
        <w:trPr>
          <w:trHeight w:val="4625"/>
        </w:trPr>
        <w:tc>
          <w:tcPr>
            <w:tcW w:w="709" w:type="dxa"/>
            <w:tcBorders>
              <w:top w:val="nil"/>
              <w:left w:val="single" w:sz="4" w:space="0" w:color="auto"/>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t>35</w:t>
            </w:r>
          </w:p>
        </w:tc>
        <w:tc>
          <w:tcPr>
            <w:tcW w:w="2417"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proofErr w:type="spellStart"/>
            <w:r w:rsidRPr="00076393">
              <w:rPr>
                <w:color w:val="000000"/>
              </w:rPr>
              <w:t>МультиКонтроль</w:t>
            </w:r>
            <w:proofErr w:type="spellEnd"/>
            <w:r w:rsidRPr="00076393">
              <w:rPr>
                <w:color w:val="000000"/>
              </w:rPr>
              <w:t xml:space="preserve"> </w:t>
            </w:r>
            <w:proofErr w:type="gramStart"/>
            <w:r w:rsidRPr="00076393">
              <w:rPr>
                <w:color w:val="000000"/>
              </w:rPr>
              <w:t>Клин</w:t>
            </w:r>
            <w:proofErr w:type="gramEnd"/>
            <w:r w:rsidRPr="00076393">
              <w:rPr>
                <w:color w:val="000000"/>
              </w:rPr>
              <w:t xml:space="preserve"> Чем уровень 1</w:t>
            </w:r>
          </w:p>
        </w:tc>
        <w:tc>
          <w:tcPr>
            <w:tcW w:w="6809" w:type="dxa"/>
            <w:tcBorders>
              <w:top w:val="nil"/>
              <w:left w:val="nil"/>
              <w:bottom w:val="single" w:sz="4" w:space="0" w:color="auto"/>
              <w:right w:val="single" w:sz="4" w:space="0" w:color="auto"/>
            </w:tcBorders>
            <w:shd w:val="clear" w:color="auto" w:fill="auto"/>
            <w:hideMark/>
          </w:tcPr>
          <w:p w:rsidR="00076393" w:rsidRPr="00076393" w:rsidRDefault="00076393" w:rsidP="00076393">
            <w:pPr>
              <w:rPr>
                <w:b/>
                <w:bCs/>
                <w:color w:val="000000"/>
              </w:rPr>
            </w:pPr>
            <w:r w:rsidRPr="00076393">
              <w:rPr>
                <w:b/>
                <w:bCs/>
                <w:color w:val="000000"/>
              </w:rPr>
              <w:t>Для автоматического биохимического анализатора закрытого типа BS-200E</w:t>
            </w:r>
            <w:r w:rsidRPr="00076393">
              <w:rPr>
                <w:color w:val="000000"/>
              </w:rPr>
              <w:t xml:space="preserve"> . Специальный реагент </w:t>
            </w:r>
            <w:proofErr w:type="spellStart"/>
            <w:r w:rsidRPr="00076393">
              <w:rPr>
                <w:color w:val="000000"/>
              </w:rPr>
              <w:t>ClinChem</w:t>
            </w:r>
            <w:proofErr w:type="spellEnd"/>
            <w:r w:rsidRPr="00076393">
              <w:rPr>
                <w:color w:val="000000"/>
              </w:rPr>
              <w:t xml:space="preserve"> на основе человеческой сыворотки, имеющий аттестованные </w:t>
            </w:r>
            <w:proofErr w:type="spellStart"/>
            <w:r w:rsidRPr="00076393">
              <w:rPr>
                <w:color w:val="000000"/>
              </w:rPr>
              <w:t>референтные</w:t>
            </w:r>
            <w:proofErr w:type="spellEnd"/>
            <w:r w:rsidRPr="00076393">
              <w:rPr>
                <w:color w:val="000000"/>
              </w:rPr>
              <w:t xml:space="preserve"> значения соответствующие </w:t>
            </w:r>
            <w:proofErr w:type="spellStart"/>
            <w:r w:rsidRPr="00076393">
              <w:rPr>
                <w:color w:val="000000"/>
              </w:rPr>
              <w:t>нормальномудиапазону</w:t>
            </w:r>
            <w:proofErr w:type="spellEnd"/>
            <w:r w:rsidRPr="00076393">
              <w:rPr>
                <w:color w:val="000000"/>
              </w:rPr>
              <w:t>,  для  проведения  процедуры  QC  при выполнении тестов на С3, С</w:t>
            </w:r>
            <w:proofErr w:type="gramStart"/>
            <w:r w:rsidRPr="00076393">
              <w:rPr>
                <w:color w:val="000000"/>
              </w:rPr>
              <w:t>4</w:t>
            </w:r>
            <w:proofErr w:type="gramEnd"/>
            <w:r w:rsidRPr="00076393">
              <w:rPr>
                <w:color w:val="000000"/>
              </w:rPr>
              <w:t xml:space="preserve">, CRP, </w:t>
            </w:r>
            <w:proofErr w:type="spellStart"/>
            <w:r w:rsidRPr="00076393">
              <w:rPr>
                <w:color w:val="000000"/>
              </w:rPr>
              <w:t>IgA</w:t>
            </w:r>
            <w:proofErr w:type="spellEnd"/>
            <w:r w:rsidRPr="00076393">
              <w:rPr>
                <w:color w:val="000000"/>
              </w:rPr>
              <w:t xml:space="preserve">, </w:t>
            </w:r>
            <w:proofErr w:type="spellStart"/>
            <w:r w:rsidRPr="00076393">
              <w:rPr>
                <w:color w:val="000000"/>
              </w:rPr>
              <w:t>IgG</w:t>
            </w:r>
            <w:proofErr w:type="spellEnd"/>
            <w:r w:rsidRPr="00076393">
              <w:rPr>
                <w:color w:val="000000"/>
              </w:rPr>
              <w:t xml:space="preserve">, </w:t>
            </w:r>
            <w:proofErr w:type="spellStart"/>
            <w:r w:rsidRPr="00076393">
              <w:rPr>
                <w:color w:val="000000"/>
              </w:rPr>
              <w:t>IgM</w:t>
            </w:r>
            <w:proofErr w:type="spellEnd"/>
            <w:r w:rsidRPr="00076393">
              <w:rPr>
                <w:color w:val="000000"/>
              </w:rPr>
              <w:t xml:space="preserve">. Реагент должен быть  в  жидком  виде,  полностью  готовый,  не  требующий предварительной  подготовки.  Реагент  должен  быть  расфасован  в несколько флаконов, что  позволяет  в  дальнейшем  использование отдельных  флаконов  для  предотвращения  контаминации  и продления стабильности. Общий объем реагента должен быть не менее  30мл.  Флаконы  с  реагентом  должны  быть  полностью адаптированы  для  </w:t>
            </w:r>
            <w:proofErr w:type="spellStart"/>
            <w:r w:rsidRPr="00076393">
              <w:rPr>
                <w:color w:val="000000"/>
              </w:rPr>
              <w:t>реагентной</w:t>
            </w:r>
            <w:proofErr w:type="spellEnd"/>
            <w:r w:rsidRPr="00076393">
              <w:rPr>
                <w:color w:val="000000"/>
              </w:rPr>
              <w:t xml:space="preserve">  карусели  анализатора.  </w:t>
            </w:r>
            <w:proofErr w:type="gramStart"/>
            <w:r w:rsidRPr="00076393">
              <w:rPr>
                <w:color w:val="000000"/>
              </w:rPr>
              <w:t>Каждый флакон  должен  быть  снабжен специальным  штрих-кодом совместимым со встроенным сканером анализатора</w:t>
            </w:r>
            <w:proofErr w:type="gramEnd"/>
          </w:p>
        </w:tc>
        <w:tc>
          <w:tcPr>
            <w:tcW w:w="1276"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t>набор</w:t>
            </w:r>
          </w:p>
        </w:tc>
        <w:tc>
          <w:tcPr>
            <w:tcW w:w="992"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1</w:t>
            </w:r>
          </w:p>
        </w:tc>
        <w:tc>
          <w:tcPr>
            <w:tcW w:w="1417"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180 000,00</w:t>
            </w:r>
          </w:p>
        </w:tc>
        <w:tc>
          <w:tcPr>
            <w:tcW w:w="1701" w:type="dxa"/>
            <w:tcBorders>
              <w:top w:val="nil"/>
              <w:left w:val="nil"/>
              <w:bottom w:val="single" w:sz="4" w:space="0" w:color="auto"/>
              <w:right w:val="single" w:sz="4" w:space="0" w:color="auto"/>
            </w:tcBorders>
            <w:shd w:val="clear" w:color="auto" w:fill="auto"/>
            <w:noWrap/>
            <w:hideMark/>
          </w:tcPr>
          <w:p w:rsidR="00076393" w:rsidRPr="00076393" w:rsidRDefault="00076393" w:rsidP="00076393">
            <w:pPr>
              <w:jc w:val="right"/>
              <w:rPr>
                <w:color w:val="000000"/>
              </w:rPr>
            </w:pPr>
            <w:r w:rsidRPr="00076393">
              <w:rPr>
                <w:color w:val="000000"/>
              </w:rPr>
              <w:t>180 000,00</w:t>
            </w:r>
          </w:p>
        </w:tc>
      </w:tr>
      <w:tr w:rsidR="00076393" w:rsidRPr="00076393" w:rsidTr="0014755B">
        <w:trPr>
          <w:trHeight w:val="4815"/>
        </w:trPr>
        <w:tc>
          <w:tcPr>
            <w:tcW w:w="709" w:type="dxa"/>
            <w:tcBorders>
              <w:top w:val="nil"/>
              <w:left w:val="single" w:sz="4" w:space="0" w:color="auto"/>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lastRenderedPageBreak/>
              <w:t>36</w:t>
            </w:r>
          </w:p>
        </w:tc>
        <w:tc>
          <w:tcPr>
            <w:tcW w:w="2417"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proofErr w:type="spellStart"/>
            <w:r w:rsidRPr="00076393">
              <w:rPr>
                <w:color w:val="000000"/>
              </w:rPr>
              <w:t>МультиКонтроль</w:t>
            </w:r>
            <w:proofErr w:type="spellEnd"/>
            <w:r w:rsidRPr="00076393">
              <w:rPr>
                <w:color w:val="000000"/>
              </w:rPr>
              <w:t xml:space="preserve"> </w:t>
            </w:r>
            <w:proofErr w:type="gramStart"/>
            <w:r w:rsidRPr="00076393">
              <w:rPr>
                <w:color w:val="000000"/>
              </w:rPr>
              <w:t>Клин</w:t>
            </w:r>
            <w:proofErr w:type="gramEnd"/>
            <w:r w:rsidRPr="00076393">
              <w:rPr>
                <w:color w:val="000000"/>
              </w:rPr>
              <w:t xml:space="preserve"> Чем уровень 2</w:t>
            </w:r>
          </w:p>
        </w:tc>
        <w:tc>
          <w:tcPr>
            <w:tcW w:w="6809" w:type="dxa"/>
            <w:tcBorders>
              <w:top w:val="nil"/>
              <w:left w:val="nil"/>
              <w:bottom w:val="single" w:sz="4" w:space="0" w:color="auto"/>
              <w:right w:val="single" w:sz="4" w:space="0" w:color="auto"/>
            </w:tcBorders>
            <w:shd w:val="clear" w:color="auto" w:fill="auto"/>
            <w:hideMark/>
          </w:tcPr>
          <w:p w:rsidR="00076393" w:rsidRPr="00076393" w:rsidRDefault="00076393" w:rsidP="00076393">
            <w:pPr>
              <w:rPr>
                <w:b/>
                <w:bCs/>
                <w:color w:val="000000"/>
              </w:rPr>
            </w:pPr>
            <w:r w:rsidRPr="00076393">
              <w:rPr>
                <w:b/>
                <w:bCs/>
                <w:color w:val="000000"/>
              </w:rPr>
              <w:t>Для автоматического биохимического анализатора закрытого типа BS-200E</w:t>
            </w:r>
            <w:r w:rsidRPr="00076393">
              <w:rPr>
                <w:color w:val="000000"/>
              </w:rPr>
              <w:t xml:space="preserve"> . Специальный реагент </w:t>
            </w:r>
            <w:proofErr w:type="spellStart"/>
            <w:r w:rsidRPr="00076393">
              <w:rPr>
                <w:color w:val="000000"/>
              </w:rPr>
              <w:t>ClinChem</w:t>
            </w:r>
            <w:proofErr w:type="spellEnd"/>
            <w:r w:rsidRPr="00076393">
              <w:rPr>
                <w:color w:val="000000"/>
              </w:rPr>
              <w:t xml:space="preserve"> на основе человеческой сыворотки, имеющий аттестованные </w:t>
            </w:r>
            <w:proofErr w:type="spellStart"/>
            <w:r w:rsidRPr="00076393">
              <w:rPr>
                <w:color w:val="000000"/>
              </w:rPr>
              <w:t>референтные</w:t>
            </w:r>
            <w:proofErr w:type="spellEnd"/>
            <w:r w:rsidRPr="00076393">
              <w:rPr>
                <w:color w:val="000000"/>
              </w:rPr>
              <w:t xml:space="preserve"> значения соответствующие </w:t>
            </w:r>
            <w:proofErr w:type="spellStart"/>
            <w:r w:rsidRPr="00076393">
              <w:rPr>
                <w:color w:val="000000"/>
              </w:rPr>
              <w:t>нормальномудиапазону</w:t>
            </w:r>
            <w:proofErr w:type="spellEnd"/>
            <w:r w:rsidRPr="00076393">
              <w:rPr>
                <w:color w:val="000000"/>
              </w:rPr>
              <w:t>,  для  проведения  процедуры  QC  при выполнении тестов на С3, С</w:t>
            </w:r>
            <w:proofErr w:type="gramStart"/>
            <w:r w:rsidRPr="00076393">
              <w:rPr>
                <w:color w:val="000000"/>
              </w:rPr>
              <w:t>4</w:t>
            </w:r>
            <w:proofErr w:type="gramEnd"/>
            <w:r w:rsidRPr="00076393">
              <w:rPr>
                <w:color w:val="000000"/>
              </w:rPr>
              <w:t xml:space="preserve">, CRP, </w:t>
            </w:r>
            <w:proofErr w:type="spellStart"/>
            <w:r w:rsidRPr="00076393">
              <w:rPr>
                <w:color w:val="000000"/>
              </w:rPr>
              <w:t>IgA</w:t>
            </w:r>
            <w:proofErr w:type="spellEnd"/>
            <w:r w:rsidRPr="00076393">
              <w:rPr>
                <w:color w:val="000000"/>
              </w:rPr>
              <w:t xml:space="preserve">, </w:t>
            </w:r>
            <w:proofErr w:type="spellStart"/>
            <w:r w:rsidRPr="00076393">
              <w:rPr>
                <w:color w:val="000000"/>
              </w:rPr>
              <w:t>IgG</w:t>
            </w:r>
            <w:proofErr w:type="spellEnd"/>
            <w:r w:rsidRPr="00076393">
              <w:rPr>
                <w:color w:val="000000"/>
              </w:rPr>
              <w:t xml:space="preserve">, </w:t>
            </w:r>
            <w:proofErr w:type="spellStart"/>
            <w:r w:rsidRPr="00076393">
              <w:rPr>
                <w:color w:val="000000"/>
              </w:rPr>
              <w:t>IgM</w:t>
            </w:r>
            <w:proofErr w:type="spellEnd"/>
            <w:r w:rsidRPr="00076393">
              <w:rPr>
                <w:color w:val="000000"/>
              </w:rPr>
              <w:t xml:space="preserve">. Реагент должен быть  в  жидком  виде,  полностью  готовый,  не  требующий предварительной  подготовки.  Реагент  должен  быть  расфасован  в несколько флаконов, что  позволяет  в  дальнейшем  использование отдельных  флаконов  для  предотвращения  контаминации  и продления стабильности. Общий объем реагента должен быть не менее  30мл.  Флаконы  с  реагентом  должны  быть  полностью адаптированы  для  </w:t>
            </w:r>
            <w:proofErr w:type="spellStart"/>
            <w:r w:rsidRPr="00076393">
              <w:rPr>
                <w:color w:val="000000"/>
              </w:rPr>
              <w:t>реагентной</w:t>
            </w:r>
            <w:proofErr w:type="spellEnd"/>
            <w:r w:rsidRPr="00076393">
              <w:rPr>
                <w:color w:val="000000"/>
              </w:rPr>
              <w:t xml:space="preserve">  карусели  анализатора.  </w:t>
            </w:r>
            <w:proofErr w:type="gramStart"/>
            <w:r w:rsidRPr="00076393">
              <w:rPr>
                <w:color w:val="000000"/>
              </w:rPr>
              <w:t>Каждый флакон  должен  быть  снабжен специальным  штрих-кодом совместимым со встроенным сканером анализатора</w:t>
            </w:r>
            <w:proofErr w:type="gramEnd"/>
          </w:p>
        </w:tc>
        <w:tc>
          <w:tcPr>
            <w:tcW w:w="1276"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t>набор</w:t>
            </w:r>
          </w:p>
        </w:tc>
        <w:tc>
          <w:tcPr>
            <w:tcW w:w="992"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1</w:t>
            </w:r>
          </w:p>
        </w:tc>
        <w:tc>
          <w:tcPr>
            <w:tcW w:w="1417"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180 000,00</w:t>
            </w:r>
          </w:p>
        </w:tc>
        <w:tc>
          <w:tcPr>
            <w:tcW w:w="1701" w:type="dxa"/>
            <w:tcBorders>
              <w:top w:val="nil"/>
              <w:left w:val="nil"/>
              <w:bottom w:val="single" w:sz="4" w:space="0" w:color="auto"/>
              <w:right w:val="single" w:sz="4" w:space="0" w:color="auto"/>
            </w:tcBorders>
            <w:shd w:val="clear" w:color="auto" w:fill="auto"/>
            <w:noWrap/>
            <w:hideMark/>
          </w:tcPr>
          <w:p w:rsidR="00076393" w:rsidRPr="00076393" w:rsidRDefault="00076393" w:rsidP="00076393">
            <w:pPr>
              <w:jc w:val="right"/>
              <w:rPr>
                <w:color w:val="000000"/>
              </w:rPr>
            </w:pPr>
            <w:r w:rsidRPr="00076393">
              <w:rPr>
                <w:color w:val="000000"/>
              </w:rPr>
              <w:t>180 000,00</w:t>
            </w:r>
          </w:p>
        </w:tc>
      </w:tr>
      <w:tr w:rsidR="00076393" w:rsidRPr="00076393" w:rsidTr="00076393">
        <w:trPr>
          <w:trHeight w:val="3744"/>
        </w:trPr>
        <w:tc>
          <w:tcPr>
            <w:tcW w:w="709" w:type="dxa"/>
            <w:tcBorders>
              <w:top w:val="nil"/>
              <w:left w:val="single" w:sz="4" w:space="0" w:color="auto"/>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t>37</w:t>
            </w:r>
          </w:p>
        </w:tc>
        <w:tc>
          <w:tcPr>
            <w:tcW w:w="2417"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r w:rsidRPr="00076393">
              <w:rPr>
                <w:color w:val="000000"/>
              </w:rPr>
              <w:t>Моющий раствор</w:t>
            </w:r>
          </w:p>
        </w:tc>
        <w:tc>
          <w:tcPr>
            <w:tcW w:w="6809" w:type="dxa"/>
            <w:tcBorders>
              <w:top w:val="nil"/>
              <w:left w:val="nil"/>
              <w:bottom w:val="single" w:sz="4" w:space="0" w:color="auto"/>
              <w:right w:val="single" w:sz="4" w:space="0" w:color="auto"/>
            </w:tcBorders>
            <w:shd w:val="clear" w:color="auto" w:fill="auto"/>
            <w:hideMark/>
          </w:tcPr>
          <w:p w:rsidR="00076393" w:rsidRPr="00076393" w:rsidRDefault="00076393" w:rsidP="00076393">
            <w:pPr>
              <w:rPr>
                <w:b/>
                <w:bCs/>
                <w:color w:val="000000"/>
              </w:rPr>
            </w:pPr>
            <w:r w:rsidRPr="00076393">
              <w:rPr>
                <w:b/>
                <w:bCs/>
                <w:color w:val="000000"/>
              </w:rPr>
              <w:t>Для автоматического биохимического анализатора закрытого типа BS-200E</w:t>
            </w:r>
            <w:r w:rsidRPr="00076393">
              <w:rPr>
                <w:color w:val="000000"/>
              </w:rPr>
              <w:t xml:space="preserve"> Специальный концентрированный реагент </w:t>
            </w:r>
            <w:proofErr w:type="spellStart"/>
            <w:r w:rsidRPr="00076393">
              <w:rPr>
                <w:color w:val="000000"/>
              </w:rPr>
              <w:t>Detergent</w:t>
            </w:r>
            <w:proofErr w:type="spellEnd"/>
            <w:r w:rsidRPr="00076393">
              <w:rPr>
                <w:color w:val="000000"/>
              </w:rPr>
              <w:t xml:space="preserve"> CD80. Реагент предназначен для приготовления моющего раствора использующегося для промывки блока реакционных кювет, дозирующих зондов, миксера. Готовый раствор не должен обладать коррозийными и окисляющими свойствами при контакте с деталями анализатора. Фасовка концентрата должна быть не менее 1 литра. Должно хватать для приготовления не менее чем 15 литров моющего раствора.</w:t>
            </w:r>
          </w:p>
        </w:tc>
        <w:tc>
          <w:tcPr>
            <w:tcW w:w="1276"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t>флакон</w:t>
            </w:r>
          </w:p>
        </w:tc>
        <w:tc>
          <w:tcPr>
            <w:tcW w:w="992"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20</w:t>
            </w:r>
          </w:p>
        </w:tc>
        <w:tc>
          <w:tcPr>
            <w:tcW w:w="1417"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33 600,00</w:t>
            </w:r>
          </w:p>
        </w:tc>
        <w:tc>
          <w:tcPr>
            <w:tcW w:w="1701" w:type="dxa"/>
            <w:tcBorders>
              <w:top w:val="nil"/>
              <w:left w:val="nil"/>
              <w:bottom w:val="single" w:sz="4" w:space="0" w:color="auto"/>
              <w:right w:val="single" w:sz="4" w:space="0" w:color="auto"/>
            </w:tcBorders>
            <w:shd w:val="clear" w:color="auto" w:fill="auto"/>
            <w:noWrap/>
            <w:hideMark/>
          </w:tcPr>
          <w:p w:rsidR="00076393" w:rsidRPr="00076393" w:rsidRDefault="00076393" w:rsidP="00076393">
            <w:pPr>
              <w:jc w:val="right"/>
              <w:rPr>
                <w:color w:val="000000"/>
              </w:rPr>
            </w:pPr>
            <w:r w:rsidRPr="00076393">
              <w:rPr>
                <w:color w:val="000000"/>
              </w:rPr>
              <w:t>672 000,00</w:t>
            </w:r>
          </w:p>
        </w:tc>
      </w:tr>
      <w:tr w:rsidR="00076393" w:rsidRPr="00076393" w:rsidTr="0014755B">
        <w:trPr>
          <w:trHeight w:val="4815"/>
        </w:trPr>
        <w:tc>
          <w:tcPr>
            <w:tcW w:w="709" w:type="dxa"/>
            <w:tcBorders>
              <w:top w:val="nil"/>
              <w:left w:val="single" w:sz="4" w:space="0" w:color="auto"/>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lastRenderedPageBreak/>
              <w:t>38</w:t>
            </w:r>
          </w:p>
        </w:tc>
        <w:tc>
          <w:tcPr>
            <w:tcW w:w="2417"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r w:rsidRPr="00076393">
              <w:rPr>
                <w:color w:val="000000"/>
              </w:rPr>
              <w:t>Диагностический набор реагентов для определения HDL-C</w:t>
            </w:r>
          </w:p>
        </w:tc>
        <w:tc>
          <w:tcPr>
            <w:tcW w:w="6809" w:type="dxa"/>
            <w:tcBorders>
              <w:top w:val="nil"/>
              <w:left w:val="nil"/>
              <w:bottom w:val="single" w:sz="4" w:space="0" w:color="auto"/>
              <w:right w:val="single" w:sz="4" w:space="0" w:color="auto"/>
            </w:tcBorders>
            <w:shd w:val="clear" w:color="auto" w:fill="auto"/>
            <w:hideMark/>
          </w:tcPr>
          <w:p w:rsidR="00076393" w:rsidRPr="00076393" w:rsidRDefault="00076393" w:rsidP="00076393">
            <w:pPr>
              <w:rPr>
                <w:b/>
                <w:bCs/>
                <w:color w:val="000000"/>
              </w:rPr>
            </w:pPr>
            <w:r w:rsidRPr="00076393">
              <w:rPr>
                <w:b/>
                <w:bCs/>
                <w:color w:val="000000"/>
              </w:rPr>
              <w:t>Для автоматического биохимического анализатора закрытого типа BS-200E</w:t>
            </w:r>
            <w:r w:rsidRPr="00076393">
              <w:rPr>
                <w:color w:val="000000"/>
              </w:rPr>
              <w:t xml:space="preserve"> Двухкомпонентный набор реагентов для количественного определения липидного обмена высокой концентрации методом прямой фотометрии без осаждения. На специфичность наблюдаемого эффекта не влияет концентрация НВ в пределах до ±10%. Объем рабочего раствора не менее 54мл. Реагенты должны быть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должны быть полностью адаптированы для </w:t>
            </w:r>
            <w:proofErr w:type="spellStart"/>
            <w:r w:rsidRPr="00076393">
              <w:rPr>
                <w:color w:val="000000"/>
              </w:rPr>
              <w:t>реагентной</w:t>
            </w:r>
            <w:proofErr w:type="spellEnd"/>
            <w:r w:rsidRPr="00076393">
              <w:rPr>
                <w:color w:val="000000"/>
              </w:rPr>
              <w:t xml:space="preserve"> карусели анализатора и снабжены специальным </w:t>
            </w:r>
            <w:proofErr w:type="gramStart"/>
            <w:r w:rsidRPr="00076393">
              <w:rPr>
                <w:color w:val="000000"/>
              </w:rPr>
              <w:t>штрих-кодом</w:t>
            </w:r>
            <w:proofErr w:type="gramEnd"/>
            <w:r w:rsidRPr="00076393">
              <w:rPr>
                <w:color w:val="000000"/>
              </w:rPr>
              <w:t xml:space="preserve"> полностью совместимым со встроенным сканером анализатора. Проведение процедур калибровки и контроля качества только с помощью </w:t>
            </w:r>
            <w:proofErr w:type="spellStart"/>
            <w:r w:rsidRPr="00076393">
              <w:rPr>
                <w:color w:val="000000"/>
              </w:rPr>
              <w:t>мультисывороток</w:t>
            </w:r>
            <w:proofErr w:type="spellEnd"/>
            <w:r w:rsidRPr="00076393">
              <w:rPr>
                <w:color w:val="000000"/>
              </w:rPr>
              <w:t>.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1276"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t>набор</w:t>
            </w:r>
          </w:p>
        </w:tc>
        <w:tc>
          <w:tcPr>
            <w:tcW w:w="992"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3</w:t>
            </w:r>
          </w:p>
        </w:tc>
        <w:tc>
          <w:tcPr>
            <w:tcW w:w="1417"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62 500,00</w:t>
            </w:r>
          </w:p>
        </w:tc>
        <w:tc>
          <w:tcPr>
            <w:tcW w:w="1701" w:type="dxa"/>
            <w:tcBorders>
              <w:top w:val="nil"/>
              <w:left w:val="nil"/>
              <w:bottom w:val="single" w:sz="4" w:space="0" w:color="auto"/>
              <w:right w:val="single" w:sz="4" w:space="0" w:color="auto"/>
            </w:tcBorders>
            <w:shd w:val="clear" w:color="auto" w:fill="auto"/>
            <w:noWrap/>
            <w:hideMark/>
          </w:tcPr>
          <w:p w:rsidR="00076393" w:rsidRPr="00076393" w:rsidRDefault="00076393" w:rsidP="00076393">
            <w:pPr>
              <w:jc w:val="right"/>
              <w:rPr>
                <w:color w:val="000000"/>
              </w:rPr>
            </w:pPr>
            <w:r w:rsidRPr="00076393">
              <w:rPr>
                <w:color w:val="000000"/>
              </w:rPr>
              <w:t>187 500,00</w:t>
            </w:r>
          </w:p>
        </w:tc>
      </w:tr>
      <w:tr w:rsidR="00076393" w:rsidRPr="00076393" w:rsidTr="0014755B">
        <w:trPr>
          <w:trHeight w:val="4815"/>
        </w:trPr>
        <w:tc>
          <w:tcPr>
            <w:tcW w:w="709" w:type="dxa"/>
            <w:tcBorders>
              <w:top w:val="nil"/>
              <w:left w:val="single" w:sz="4" w:space="0" w:color="auto"/>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t>39</w:t>
            </w:r>
          </w:p>
        </w:tc>
        <w:tc>
          <w:tcPr>
            <w:tcW w:w="2417"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r w:rsidRPr="00076393">
              <w:rPr>
                <w:color w:val="000000"/>
              </w:rPr>
              <w:t>Диагностический набор реагентов для определения LDL-C</w:t>
            </w:r>
          </w:p>
        </w:tc>
        <w:tc>
          <w:tcPr>
            <w:tcW w:w="6809" w:type="dxa"/>
            <w:tcBorders>
              <w:top w:val="nil"/>
              <w:left w:val="nil"/>
              <w:bottom w:val="single" w:sz="4" w:space="0" w:color="auto"/>
              <w:right w:val="single" w:sz="4" w:space="0" w:color="auto"/>
            </w:tcBorders>
            <w:shd w:val="clear" w:color="auto" w:fill="auto"/>
            <w:hideMark/>
          </w:tcPr>
          <w:p w:rsidR="00076393" w:rsidRPr="00076393" w:rsidRDefault="00076393" w:rsidP="00076393">
            <w:pPr>
              <w:rPr>
                <w:b/>
                <w:bCs/>
                <w:color w:val="000000"/>
              </w:rPr>
            </w:pPr>
            <w:r w:rsidRPr="00076393">
              <w:rPr>
                <w:b/>
                <w:bCs/>
                <w:color w:val="000000"/>
              </w:rPr>
              <w:t>Для автоматического биохимического анализатора закрытого типа BS-200E</w:t>
            </w:r>
            <w:r w:rsidRPr="00076393">
              <w:rPr>
                <w:color w:val="000000"/>
              </w:rPr>
              <w:t xml:space="preserve"> Двухкомпонентный набор реагентов для количественного определения липидного обмена низкой концентрации методом прямой фотометрии без осаждения. На специфичность наблюдаемого эффекта не влияет концентрация НВ в пределах до ±10%. Объем рабочего раствора не менее 54мл. Реагенты должны быть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должны быть полностью адаптированы для </w:t>
            </w:r>
            <w:proofErr w:type="spellStart"/>
            <w:r w:rsidRPr="00076393">
              <w:rPr>
                <w:color w:val="000000"/>
              </w:rPr>
              <w:t>реагентной</w:t>
            </w:r>
            <w:proofErr w:type="spellEnd"/>
            <w:r w:rsidRPr="00076393">
              <w:rPr>
                <w:color w:val="000000"/>
              </w:rPr>
              <w:t xml:space="preserve"> карусели анализатора и снабжены специальным </w:t>
            </w:r>
            <w:proofErr w:type="gramStart"/>
            <w:r w:rsidRPr="00076393">
              <w:rPr>
                <w:color w:val="000000"/>
              </w:rPr>
              <w:t>штрих-кодом</w:t>
            </w:r>
            <w:proofErr w:type="gramEnd"/>
            <w:r w:rsidRPr="00076393">
              <w:rPr>
                <w:color w:val="000000"/>
              </w:rPr>
              <w:t xml:space="preserve"> полностью совместимым со встроенным сканером анализатора. Проведение процедур калибровки и контроля качества только с помощью </w:t>
            </w:r>
            <w:proofErr w:type="spellStart"/>
            <w:r w:rsidRPr="00076393">
              <w:rPr>
                <w:color w:val="000000"/>
              </w:rPr>
              <w:t>мультисывороток</w:t>
            </w:r>
            <w:proofErr w:type="spellEnd"/>
            <w:r w:rsidRPr="00076393">
              <w:rPr>
                <w:color w:val="000000"/>
              </w:rPr>
              <w:t>.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1276"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t>набор</w:t>
            </w:r>
          </w:p>
        </w:tc>
        <w:tc>
          <w:tcPr>
            <w:tcW w:w="992"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3</w:t>
            </w:r>
          </w:p>
        </w:tc>
        <w:tc>
          <w:tcPr>
            <w:tcW w:w="1417"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71 200,00</w:t>
            </w:r>
          </w:p>
        </w:tc>
        <w:tc>
          <w:tcPr>
            <w:tcW w:w="1701" w:type="dxa"/>
            <w:tcBorders>
              <w:top w:val="nil"/>
              <w:left w:val="nil"/>
              <w:bottom w:val="single" w:sz="4" w:space="0" w:color="auto"/>
              <w:right w:val="single" w:sz="4" w:space="0" w:color="auto"/>
            </w:tcBorders>
            <w:shd w:val="clear" w:color="auto" w:fill="auto"/>
            <w:noWrap/>
            <w:hideMark/>
          </w:tcPr>
          <w:p w:rsidR="00076393" w:rsidRPr="00076393" w:rsidRDefault="00076393" w:rsidP="00076393">
            <w:pPr>
              <w:jc w:val="right"/>
              <w:rPr>
                <w:color w:val="000000"/>
              </w:rPr>
            </w:pPr>
            <w:r w:rsidRPr="00076393">
              <w:rPr>
                <w:color w:val="000000"/>
              </w:rPr>
              <w:t>213 600,00</w:t>
            </w:r>
          </w:p>
        </w:tc>
      </w:tr>
      <w:tr w:rsidR="00076393" w:rsidRPr="00076393" w:rsidTr="00076393">
        <w:trPr>
          <w:trHeight w:val="4680"/>
        </w:trPr>
        <w:tc>
          <w:tcPr>
            <w:tcW w:w="709" w:type="dxa"/>
            <w:tcBorders>
              <w:top w:val="nil"/>
              <w:left w:val="single" w:sz="4" w:space="0" w:color="auto"/>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lastRenderedPageBreak/>
              <w:t>40</w:t>
            </w:r>
          </w:p>
        </w:tc>
        <w:tc>
          <w:tcPr>
            <w:tcW w:w="2417"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proofErr w:type="spellStart"/>
            <w:r w:rsidRPr="00076393">
              <w:rPr>
                <w:color w:val="000000"/>
              </w:rPr>
              <w:t>Мультикалибратор</w:t>
            </w:r>
            <w:proofErr w:type="spellEnd"/>
            <w:r w:rsidRPr="00076393">
              <w:rPr>
                <w:color w:val="000000"/>
              </w:rPr>
              <w:t xml:space="preserve"> липидов</w:t>
            </w:r>
          </w:p>
        </w:tc>
        <w:tc>
          <w:tcPr>
            <w:tcW w:w="6809" w:type="dxa"/>
            <w:tcBorders>
              <w:top w:val="nil"/>
              <w:left w:val="nil"/>
              <w:bottom w:val="single" w:sz="4" w:space="0" w:color="auto"/>
              <w:right w:val="single" w:sz="4" w:space="0" w:color="auto"/>
            </w:tcBorders>
            <w:shd w:val="clear" w:color="auto" w:fill="auto"/>
            <w:hideMark/>
          </w:tcPr>
          <w:p w:rsidR="00076393" w:rsidRPr="00076393" w:rsidRDefault="00076393" w:rsidP="00076393">
            <w:pPr>
              <w:rPr>
                <w:b/>
                <w:bCs/>
                <w:color w:val="000000"/>
              </w:rPr>
            </w:pPr>
            <w:r w:rsidRPr="00076393">
              <w:rPr>
                <w:b/>
                <w:bCs/>
                <w:color w:val="000000"/>
              </w:rPr>
              <w:t>Для автоматического биохимического анализатора закрытого типа BS-200E</w:t>
            </w:r>
            <w:r w:rsidRPr="00076393">
              <w:rPr>
                <w:color w:val="000000"/>
              </w:rPr>
              <w:t xml:space="preserve">Мультикалибратор для двухкомпонентных тестов при количественном определении липидов. Лиофильно высушенная сыворотка с аттестованными значениями </w:t>
            </w:r>
            <w:proofErr w:type="spellStart"/>
            <w:r w:rsidRPr="00076393">
              <w:rPr>
                <w:color w:val="000000"/>
              </w:rPr>
              <w:t>аналитов</w:t>
            </w:r>
            <w:proofErr w:type="spellEnd"/>
            <w:r w:rsidRPr="00076393">
              <w:rPr>
                <w:color w:val="000000"/>
              </w:rPr>
              <w:t xml:space="preserve"> для калибровки тестов: АроА</w:t>
            </w:r>
            <w:proofErr w:type="gramStart"/>
            <w:r w:rsidRPr="00076393">
              <w:rPr>
                <w:color w:val="000000"/>
              </w:rPr>
              <w:t>1</w:t>
            </w:r>
            <w:proofErr w:type="gramEnd"/>
            <w:r w:rsidRPr="00076393">
              <w:rPr>
                <w:color w:val="000000"/>
              </w:rPr>
              <w:t xml:space="preserve">, </w:t>
            </w:r>
            <w:proofErr w:type="spellStart"/>
            <w:r w:rsidRPr="00076393">
              <w:rPr>
                <w:color w:val="000000"/>
              </w:rPr>
              <w:t>АроВ</w:t>
            </w:r>
            <w:proofErr w:type="spellEnd"/>
            <w:r w:rsidRPr="00076393">
              <w:rPr>
                <w:color w:val="000000"/>
              </w:rPr>
              <w:t xml:space="preserve">, HDL-C, LDL-C, определяемых методом прямой фотометрии без осаждения. При разведении лиофильной сыворотки, объем готового калибратора не менее 5мл. </w:t>
            </w:r>
            <w:proofErr w:type="gramStart"/>
            <w:r w:rsidRPr="00076393">
              <w:rPr>
                <w:color w:val="000000"/>
              </w:rPr>
              <w:t xml:space="preserve">Набор </w:t>
            </w:r>
            <w:proofErr w:type="spellStart"/>
            <w:r w:rsidRPr="00076393">
              <w:rPr>
                <w:color w:val="000000"/>
              </w:rPr>
              <w:t>мультикалибратора</w:t>
            </w:r>
            <w:proofErr w:type="spellEnd"/>
            <w:r w:rsidRPr="00076393">
              <w:rPr>
                <w:color w:val="000000"/>
              </w:rPr>
              <w:t xml:space="preserve"> должен быть снабжен специальным штрих-кодом совместимым со встроенным сканером анализатора, для автоматического считывания </w:t>
            </w:r>
            <w:proofErr w:type="spellStart"/>
            <w:r w:rsidRPr="00076393">
              <w:rPr>
                <w:color w:val="000000"/>
              </w:rPr>
              <w:t>референтных</w:t>
            </w:r>
            <w:proofErr w:type="spellEnd"/>
            <w:r w:rsidRPr="00076393">
              <w:rPr>
                <w:color w:val="000000"/>
              </w:rPr>
              <w:t xml:space="preserve"> значений тестов в память анализатора.</w:t>
            </w:r>
            <w:proofErr w:type="gramEnd"/>
          </w:p>
        </w:tc>
        <w:tc>
          <w:tcPr>
            <w:tcW w:w="1276"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t>набор</w:t>
            </w:r>
          </w:p>
        </w:tc>
        <w:tc>
          <w:tcPr>
            <w:tcW w:w="992"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1</w:t>
            </w:r>
          </w:p>
        </w:tc>
        <w:tc>
          <w:tcPr>
            <w:tcW w:w="1417"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127 500,00</w:t>
            </w:r>
          </w:p>
        </w:tc>
        <w:tc>
          <w:tcPr>
            <w:tcW w:w="1701" w:type="dxa"/>
            <w:tcBorders>
              <w:top w:val="nil"/>
              <w:left w:val="nil"/>
              <w:bottom w:val="single" w:sz="4" w:space="0" w:color="auto"/>
              <w:right w:val="single" w:sz="4" w:space="0" w:color="auto"/>
            </w:tcBorders>
            <w:shd w:val="clear" w:color="auto" w:fill="auto"/>
            <w:noWrap/>
            <w:hideMark/>
          </w:tcPr>
          <w:p w:rsidR="00076393" w:rsidRPr="00076393" w:rsidRDefault="00076393" w:rsidP="00076393">
            <w:pPr>
              <w:jc w:val="right"/>
              <w:rPr>
                <w:color w:val="000000"/>
              </w:rPr>
            </w:pPr>
            <w:r w:rsidRPr="00076393">
              <w:rPr>
                <w:color w:val="000000"/>
              </w:rPr>
              <w:t>127 500,00</w:t>
            </w:r>
          </w:p>
        </w:tc>
      </w:tr>
      <w:tr w:rsidR="00076393" w:rsidRPr="00076393" w:rsidTr="00076393">
        <w:trPr>
          <w:trHeight w:val="5616"/>
        </w:trPr>
        <w:tc>
          <w:tcPr>
            <w:tcW w:w="709" w:type="dxa"/>
            <w:tcBorders>
              <w:top w:val="nil"/>
              <w:left w:val="single" w:sz="4" w:space="0" w:color="auto"/>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t>41</w:t>
            </w:r>
          </w:p>
        </w:tc>
        <w:tc>
          <w:tcPr>
            <w:tcW w:w="2417"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r w:rsidRPr="00076393">
              <w:rPr>
                <w:color w:val="000000"/>
              </w:rPr>
              <w:t xml:space="preserve">Диагностический набор реагентов для определения </w:t>
            </w:r>
            <w:proofErr w:type="gramStart"/>
            <w:r w:rsidRPr="00076393">
              <w:rPr>
                <w:color w:val="000000"/>
              </w:rPr>
              <w:t>С-реактивного</w:t>
            </w:r>
            <w:proofErr w:type="gramEnd"/>
            <w:r w:rsidRPr="00076393">
              <w:rPr>
                <w:color w:val="000000"/>
              </w:rPr>
              <w:t xml:space="preserve"> белка</w:t>
            </w:r>
          </w:p>
        </w:tc>
        <w:tc>
          <w:tcPr>
            <w:tcW w:w="6809" w:type="dxa"/>
            <w:tcBorders>
              <w:top w:val="nil"/>
              <w:left w:val="nil"/>
              <w:bottom w:val="single" w:sz="4" w:space="0" w:color="auto"/>
              <w:right w:val="single" w:sz="4" w:space="0" w:color="auto"/>
            </w:tcBorders>
            <w:shd w:val="clear" w:color="auto" w:fill="auto"/>
            <w:hideMark/>
          </w:tcPr>
          <w:p w:rsidR="00076393" w:rsidRPr="00076393" w:rsidRDefault="00076393" w:rsidP="00076393">
            <w:pPr>
              <w:rPr>
                <w:b/>
                <w:bCs/>
                <w:color w:val="000000"/>
              </w:rPr>
            </w:pPr>
            <w:r w:rsidRPr="00076393">
              <w:rPr>
                <w:b/>
                <w:bCs/>
                <w:color w:val="000000"/>
              </w:rPr>
              <w:t>Для автоматического биохимического анализатора закрытого типа BS-200E</w:t>
            </w:r>
            <w:r w:rsidRPr="00076393">
              <w:rPr>
                <w:color w:val="000000"/>
              </w:rPr>
              <w:t xml:space="preserve"> Двухкомпонентный набор реагентов для определения CRP методом нефелометрии. Объем рабочего раствора не менее 50мл. Реагенты должны быть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должны быть полностью адаптированы для </w:t>
            </w:r>
            <w:proofErr w:type="spellStart"/>
            <w:r w:rsidRPr="00076393">
              <w:rPr>
                <w:color w:val="000000"/>
              </w:rPr>
              <w:t>реагентной</w:t>
            </w:r>
            <w:proofErr w:type="spellEnd"/>
            <w:r w:rsidRPr="00076393">
              <w:rPr>
                <w:color w:val="000000"/>
              </w:rPr>
              <w:t xml:space="preserve"> карусели анализатора и снабжены специальным </w:t>
            </w:r>
            <w:proofErr w:type="gramStart"/>
            <w:r w:rsidRPr="00076393">
              <w:rPr>
                <w:color w:val="000000"/>
              </w:rPr>
              <w:t>штрих-кодом</w:t>
            </w:r>
            <w:proofErr w:type="gramEnd"/>
            <w:r w:rsidRPr="00076393">
              <w:rPr>
                <w:color w:val="000000"/>
              </w:rPr>
              <w:t xml:space="preserve"> полностью совместимым со встроенным сканером анализатора. Проведение процедур калибровки и контроля качества только с помощью </w:t>
            </w:r>
            <w:proofErr w:type="spellStart"/>
            <w:r w:rsidRPr="00076393">
              <w:rPr>
                <w:color w:val="000000"/>
              </w:rPr>
              <w:t>мультисывороток</w:t>
            </w:r>
            <w:proofErr w:type="spellEnd"/>
            <w:r w:rsidRPr="00076393">
              <w:rPr>
                <w:color w:val="000000"/>
              </w:rPr>
              <w:t>.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1276"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t>набор</w:t>
            </w:r>
          </w:p>
        </w:tc>
        <w:tc>
          <w:tcPr>
            <w:tcW w:w="992"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15</w:t>
            </w:r>
          </w:p>
        </w:tc>
        <w:tc>
          <w:tcPr>
            <w:tcW w:w="1417"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50 850,00</w:t>
            </w:r>
          </w:p>
        </w:tc>
        <w:tc>
          <w:tcPr>
            <w:tcW w:w="1701" w:type="dxa"/>
            <w:tcBorders>
              <w:top w:val="nil"/>
              <w:left w:val="nil"/>
              <w:bottom w:val="single" w:sz="4" w:space="0" w:color="auto"/>
              <w:right w:val="single" w:sz="4" w:space="0" w:color="auto"/>
            </w:tcBorders>
            <w:shd w:val="clear" w:color="auto" w:fill="auto"/>
            <w:noWrap/>
            <w:hideMark/>
          </w:tcPr>
          <w:p w:rsidR="00076393" w:rsidRPr="00076393" w:rsidRDefault="00076393" w:rsidP="00076393">
            <w:pPr>
              <w:jc w:val="right"/>
              <w:rPr>
                <w:color w:val="000000"/>
              </w:rPr>
            </w:pPr>
            <w:r w:rsidRPr="00076393">
              <w:rPr>
                <w:color w:val="000000"/>
              </w:rPr>
              <w:t>762 750,00</w:t>
            </w:r>
          </w:p>
        </w:tc>
      </w:tr>
      <w:tr w:rsidR="00076393" w:rsidRPr="00076393" w:rsidTr="0014755B">
        <w:trPr>
          <w:trHeight w:val="4532"/>
        </w:trPr>
        <w:tc>
          <w:tcPr>
            <w:tcW w:w="709" w:type="dxa"/>
            <w:tcBorders>
              <w:top w:val="nil"/>
              <w:left w:val="single" w:sz="4" w:space="0" w:color="auto"/>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lastRenderedPageBreak/>
              <w:t>42</w:t>
            </w:r>
          </w:p>
        </w:tc>
        <w:tc>
          <w:tcPr>
            <w:tcW w:w="2417"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r w:rsidRPr="00076393">
              <w:rPr>
                <w:color w:val="000000"/>
              </w:rPr>
              <w:t>Калибратор для специфических белков</w:t>
            </w:r>
          </w:p>
        </w:tc>
        <w:tc>
          <w:tcPr>
            <w:tcW w:w="6809" w:type="dxa"/>
            <w:tcBorders>
              <w:top w:val="nil"/>
              <w:left w:val="nil"/>
              <w:bottom w:val="single" w:sz="4" w:space="0" w:color="auto"/>
              <w:right w:val="single" w:sz="4" w:space="0" w:color="auto"/>
            </w:tcBorders>
            <w:shd w:val="clear" w:color="auto" w:fill="auto"/>
            <w:hideMark/>
          </w:tcPr>
          <w:p w:rsidR="00076393" w:rsidRPr="00076393" w:rsidRDefault="00076393" w:rsidP="00076393">
            <w:pPr>
              <w:rPr>
                <w:b/>
                <w:bCs/>
                <w:color w:val="000000"/>
              </w:rPr>
            </w:pPr>
            <w:r w:rsidRPr="00076393">
              <w:rPr>
                <w:b/>
                <w:bCs/>
                <w:color w:val="000000"/>
              </w:rPr>
              <w:t>Для автоматического биохимического анализатора закрытого типа BS-200E</w:t>
            </w:r>
            <w:r w:rsidRPr="00076393">
              <w:rPr>
                <w:color w:val="000000"/>
              </w:rPr>
              <w:t xml:space="preserve"> Специальный калибратор на основе человеческой сыворотки, имеющий аттестованные </w:t>
            </w:r>
            <w:proofErr w:type="spellStart"/>
            <w:r w:rsidRPr="00076393">
              <w:rPr>
                <w:color w:val="000000"/>
              </w:rPr>
              <w:t>референтные</w:t>
            </w:r>
            <w:proofErr w:type="spellEnd"/>
            <w:r w:rsidRPr="00076393">
              <w:rPr>
                <w:color w:val="000000"/>
              </w:rPr>
              <w:t xml:space="preserve"> значения, для проведения процедуры калибровки при выполнении тестов на С3, С</w:t>
            </w:r>
            <w:proofErr w:type="gramStart"/>
            <w:r w:rsidRPr="00076393">
              <w:rPr>
                <w:color w:val="000000"/>
              </w:rPr>
              <w:t>4</w:t>
            </w:r>
            <w:proofErr w:type="gramEnd"/>
            <w:r w:rsidRPr="00076393">
              <w:rPr>
                <w:color w:val="000000"/>
              </w:rPr>
              <w:t xml:space="preserve">, CRP, </w:t>
            </w:r>
            <w:proofErr w:type="spellStart"/>
            <w:r w:rsidRPr="00076393">
              <w:rPr>
                <w:color w:val="000000"/>
              </w:rPr>
              <w:t>IgA</w:t>
            </w:r>
            <w:proofErr w:type="spellEnd"/>
            <w:r w:rsidRPr="00076393">
              <w:rPr>
                <w:color w:val="000000"/>
              </w:rPr>
              <w:t xml:space="preserve">, </w:t>
            </w:r>
            <w:proofErr w:type="spellStart"/>
            <w:r w:rsidRPr="00076393">
              <w:rPr>
                <w:color w:val="000000"/>
              </w:rPr>
              <w:t>IgG</w:t>
            </w:r>
            <w:proofErr w:type="spellEnd"/>
            <w:r w:rsidRPr="00076393">
              <w:rPr>
                <w:color w:val="000000"/>
              </w:rPr>
              <w:t xml:space="preserve">, </w:t>
            </w:r>
            <w:proofErr w:type="spellStart"/>
            <w:r w:rsidRPr="00076393">
              <w:rPr>
                <w:color w:val="000000"/>
              </w:rPr>
              <w:t>IgM</w:t>
            </w:r>
            <w:proofErr w:type="spellEnd"/>
            <w:r w:rsidRPr="00076393">
              <w:rPr>
                <w:color w:val="000000"/>
              </w:rPr>
              <w:t xml:space="preserve">. Калибратор должен быть в жидком виде, полностью готовый, не требующий предварительной подготовки. Калибратор должен быть расфасован в несколько флаконов, что позволяет в дальнейшем использование отдельных флаконов для предотвращения контаминации и продления стабильности. Общий объем калибратора должен быть не менее 5мл. Флаконы с калибратором должны быть полностью адаптированы для </w:t>
            </w:r>
            <w:proofErr w:type="spellStart"/>
            <w:r w:rsidRPr="00076393">
              <w:rPr>
                <w:color w:val="000000"/>
              </w:rPr>
              <w:t>реагентной</w:t>
            </w:r>
            <w:proofErr w:type="spellEnd"/>
            <w:r w:rsidRPr="00076393">
              <w:rPr>
                <w:color w:val="000000"/>
              </w:rPr>
              <w:t xml:space="preserve"> карусели анализатора. </w:t>
            </w:r>
            <w:proofErr w:type="gramStart"/>
            <w:r w:rsidRPr="00076393">
              <w:rPr>
                <w:color w:val="000000"/>
              </w:rPr>
              <w:t>Каждый флакон должен быть снабжен специальным штрих-кодом совместимым со встроенным сканером анализатора.</w:t>
            </w:r>
            <w:proofErr w:type="gramEnd"/>
          </w:p>
        </w:tc>
        <w:tc>
          <w:tcPr>
            <w:tcW w:w="1276"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t>набор</w:t>
            </w:r>
          </w:p>
        </w:tc>
        <w:tc>
          <w:tcPr>
            <w:tcW w:w="992"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1</w:t>
            </w:r>
          </w:p>
        </w:tc>
        <w:tc>
          <w:tcPr>
            <w:tcW w:w="1417"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170 800,00</w:t>
            </w:r>
          </w:p>
        </w:tc>
        <w:tc>
          <w:tcPr>
            <w:tcW w:w="1701" w:type="dxa"/>
            <w:tcBorders>
              <w:top w:val="nil"/>
              <w:left w:val="nil"/>
              <w:bottom w:val="single" w:sz="4" w:space="0" w:color="auto"/>
              <w:right w:val="single" w:sz="4" w:space="0" w:color="auto"/>
            </w:tcBorders>
            <w:shd w:val="clear" w:color="auto" w:fill="auto"/>
            <w:noWrap/>
            <w:hideMark/>
          </w:tcPr>
          <w:p w:rsidR="00076393" w:rsidRPr="00076393" w:rsidRDefault="00076393" w:rsidP="00076393">
            <w:pPr>
              <w:jc w:val="right"/>
              <w:rPr>
                <w:color w:val="000000"/>
              </w:rPr>
            </w:pPr>
            <w:r w:rsidRPr="00076393">
              <w:rPr>
                <w:color w:val="000000"/>
              </w:rPr>
              <w:t>170 800,00</w:t>
            </w:r>
          </w:p>
        </w:tc>
      </w:tr>
      <w:tr w:rsidR="00076393" w:rsidRPr="00076393" w:rsidTr="00076393">
        <w:trPr>
          <w:trHeight w:val="3432"/>
        </w:trPr>
        <w:tc>
          <w:tcPr>
            <w:tcW w:w="709" w:type="dxa"/>
            <w:tcBorders>
              <w:top w:val="nil"/>
              <w:left w:val="single" w:sz="4" w:space="0" w:color="auto"/>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t>43</w:t>
            </w:r>
          </w:p>
        </w:tc>
        <w:tc>
          <w:tcPr>
            <w:tcW w:w="2417"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proofErr w:type="spellStart"/>
            <w:r w:rsidRPr="00076393">
              <w:rPr>
                <w:color w:val="000000"/>
              </w:rPr>
              <w:t>Ферритин</w:t>
            </w:r>
            <w:proofErr w:type="spellEnd"/>
          </w:p>
        </w:tc>
        <w:tc>
          <w:tcPr>
            <w:tcW w:w="6809" w:type="dxa"/>
            <w:tcBorders>
              <w:top w:val="nil"/>
              <w:left w:val="nil"/>
              <w:bottom w:val="single" w:sz="4" w:space="0" w:color="auto"/>
              <w:right w:val="single" w:sz="4" w:space="0" w:color="auto"/>
            </w:tcBorders>
            <w:shd w:val="clear" w:color="auto" w:fill="auto"/>
            <w:hideMark/>
          </w:tcPr>
          <w:p w:rsidR="00076393" w:rsidRPr="00076393" w:rsidRDefault="00076393" w:rsidP="00076393">
            <w:pPr>
              <w:rPr>
                <w:b/>
                <w:bCs/>
                <w:color w:val="000000"/>
              </w:rPr>
            </w:pPr>
            <w:r w:rsidRPr="00076393">
              <w:rPr>
                <w:b/>
                <w:bCs/>
                <w:color w:val="000000"/>
              </w:rPr>
              <w:t xml:space="preserve">Для автоматического биохимического анализатора закрытого типа BS-200E </w:t>
            </w:r>
            <w:r w:rsidRPr="00076393">
              <w:rPr>
                <w:color w:val="000000"/>
              </w:rPr>
              <w:t xml:space="preserve">Общий объем реагента должен </w:t>
            </w:r>
            <w:proofErr w:type="spellStart"/>
            <w:r w:rsidRPr="00076393">
              <w:rPr>
                <w:color w:val="000000"/>
              </w:rPr>
              <w:t>быть</w:t>
            </w:r>
            <w:proofErr w:type="gramStart"/>
            <w:r w:rsidRPr="00076393">
              <w:rPr>
                <w:color w:val="000000"/>
              </w:rPr>
              <w:t>,н</w:t>
            </w:r>
            <w:proofErr w:type="gramEnd"/>
            <w:r w:rsidRPr="00076393">
              <w:rPr>
                <w:color w:val="000000"/>
              </w:rPr>
              <w:t>е</w:t>
            </w:r>
            <w:proofErr w:type="spellEnd"/>
            <w:r w:rsidRPr="00076393">
              <w:rPr>
                <w:color w:val="000000"/>
              </w:rPr>
              <w:t xml:space="preserve"> менее 19мл. Контейнеры должны быть полностью адаптированы для </w:t>
            </w:r>
            <w:proofErr w:type="spellStart"/>
            <w:r w:rsidRPr="00076393">
              <w:rPr>
                <w:color w:val="000000"/>
              </w:rPr>
              <w:t>реагентной</w:t>
            </w:r>
            <w:proofErr w:type="spellEnd"/>
            <w:r w:rsidRPr="00076393">
              <w:rPr>
                <w:color w:val="000000"/>
              </w:rPr>
              <w:t xml:space="preserve"> карусели анализатора и снабжены специальным </w:t>
            </w:r>
            <w:proofErr w:type="gramStart"/>
            <w:r w:rsidRPr="00076393">
              <w:rPr>
                <w:color w:val="000000"/>
              </w:rPr>
              <w:t>штрих-кодом</w:t>
            </w:r>
            <w:proofErr w:type="gramEnd"/>
            <w:r w:rsidRPr="00076393">
              <w:rPr>
                <w:color w:val="000000"/>
              </w:rPr>
              <w:t>, полностью совместимым со встроенным  сканером  анализатора.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1276"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t>набор</w:t>
            </w:r>
          </w:p>
        </w:tc>
        <w:tc>
          <w:tcPr>
            <w:tcW w:w="992"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2</w:t>
            </w:r>
          </w:p>
        </w:tc>
        <w:tc>
          <w:tcPr>
            <w:tcW w:w="1417"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298 000,00</w:t>
            </w:r>
          </w:p>
        </w:tc>
        <w:tc>
          <w:tcPr>
            <w:tcW w:w="1701" w:type="dxa"/>
            <w:tcBorders>
              <w:top w:val="nil"/>
              <w:left w:val="nil"/>
              <w:bottom w:val="single" w:sz="4" w:space="0" w:color="auto"/>
              <w:right w:val="single" w:sz="4" w:space="0" w:color="auto"/>
            </w:tcBorders>
            <w:shd w:val="clear" w:color="auto" w:fill="auto"/>
            <w:noWrap/>
            <w:hideMark/>
          </w:tcPr>
          <w:p w:rsidR="00076393" w:rsidRPr="00076393" w:rsidRDefault="00076393" w:rsidP="00076393">
            <w:pPr>
              <w:jc w:val="right"/>
              <w:rPr>
                <w:color w:val="000000"/>
              </w:rPr>
            </w:pPr>
            <w:r w:rsidRPr="00076393">
              <w:rPr>
                <w:color w:val="000000"/>
              </w:rPr>
              <w:t>596 000,00</w:t>
            </w:r>
          </w:p>
        </w:tc>
      </w:tr>
      <w:tr w:rsidR="00076393" w:rsidRPr="00076393" w:rsidTr="00076393">
        <w:trPr>
          <w:trHeight w:val="5616"/>
        </w:trPr>
        <w:tc>
          <w:tcPr>
            <w:tcW w:w="709" w:type="dxa"/>
            <w:tcBorders>
              <w:top w:val="nil"/>
              <w:left w:val="single" w:sz="4" w:space="0" w:color="auto"/>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lastRenderedPageBreak/>
              <w:t>44</w:t>
            </w:r>
          </w:p>
        </w:tc>
        <w:tc>
          <w:tcPr>
            <w:tcW w:w="2417"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r w:rsidRPr="00076393">
              <w:rPr>
                <w:color w:val="000000"/>
              </w:rPr>
              <w:t>Калибратор FER</w:t>
            </w:r>
          </w:p>
        </w:tc>
        <w:tc>
          <w:tcPr>
            <w:tcW w:w="6809" w:type="dxa"/>
            <w:tcBorders>
              <w:top w:val="nil"/>
              <w:left w:val="nil"/>
              <w:bottom w:val="single" w:sz="4" w:space="0" w:color="auto"/>
              <w:right w:val="single" w:sz="4" w:space="0" w:color="auto"/>
            </w:tcBorders>
            <w:shd w:val="clear" w:color="auto" w:fill="auto"/>
            <w:hideMark/>
          </w:tcPr>
          <w:p w:rsidR="00076393" w:rsidRPr="00076393" w:rsidRDefault="00076393" w:rsidP="00076393">
            <w:pPr>
              <w:rPr>
                <w:b/>
                <w:bCs/>
                <w:color w:val="000000"/>
              </w:rPr>
            </w:pPr>
            <w:r w:rsidRPr="00076393">
              <w:rPr>
                <w:b/>
                <w:bCs/>
                <w:color w:val="000000"/>
              </w:rPr>
              <w:t xml:space="preserve">Для автоматического биохимического анализатора закрытого типа BS-200E </w:t>
            </w:r>
            <w:r w:rsidRPr="00076393">
              <w:rPr>
                <w:color w:val="000000"/>
              </w:rPr>
              <w:t xml:space="preserve">Специальный двухуровневый калибратор на основе человеческой сыворотки, имеющий аттестованные </w:t>
            </w:r>
            <w:proofErr w:type="spellStart"/>
            <w:r w:rsidRPr="00076393">
              <w:rPr>
                <w:color w:val="000000"/>
              </w:rPr>
              <w:t>референтные</w:t>
            </w:r>
            <w:proofErr w:type="spellEnd"/>
            <w:r w:rsidRPr="00076393">
              <w:rPr>
                <w:color w:val="000000"/>
              </w:rPr>
              <w:t xml:space="preserve"> значения, для проведения процедуры калибровки при выполнении тестов на FER. Калибратор должен быть в жидком виде, полностью готовый, не требующий предварительной подготовки. Калибратор должен быть расфасован в несколько флаконов, что позволяет в дальнейшем использование отдельных флаконов для предотвращения контаминации и продления стабильности. Общий объем калибратора должен быть не менее 4мл. Флаконы с калибратором должны быть полностью адаптированы для </w:t>
            </w:r>
            <w:proofErr w:type="spellStart"/>
            <w:r w:rsidRPr="00076393">
              <w:rPr>
                <w:color w:val="000000"/>
              </w:rPr>
              <w:t>реагентной</w:t>
            </w:r>
            <w:proofErr w:type="spellEnd"/>
            <w:r w:rsidRPr="00076393">
              <w:rPr>
                <w:color w:val="000000"/>
              </w:rPr>
              <w:t xml:space="preserve"> карусели анализатора. </w:t>
            </w:r>
            <w:proofErr w:type="gramStart"/>
            <w:r w:rsidRPr="00076393">
              <w:rPr>
                <w:color w:val="000000"/>
              </w:rPr>
              <w:t>Каждый флакон должен быть снабжен специальным штрих-кодом совместимым со встроенным сканером анализатора.</w:t>
            </w:r>
            <w:proofErr w:type="gramEnd"/>
          </w:p>
        </w:tc>
        <w:tc>
          <w:tcPr>
            <w:tcW w:w="1276"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t>набор</w:t>
            </w:r>
          </w:p>
        </w:tc>
        <w:tc>
          <w:tcPr>
            <w:tcW w:w="992"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1</w:t>
            </w:r>
          </w:p>
        </w:tc>
        <w:tc>
          <w:tcPr>
            <w:tcW w:w="1417"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371 500,00</w:t>
            </w:r>
          </w:p>
        </w:tc>
        <w:tc>
          <w:tcPr>
            <w:tcW w:w="1701" w:type="dxa"/>
            <w:tcBorders>
              <w:top w:val="nil"/>
              <w:left w:val="nil"/>
              <w:bottom w:val="single" w:sz="4" w:space="0" w:color="auto"/>
              <w:right w:val="single" w:sz="4" w:space="0" w:color="auto"/>
            </w:tcBorders>
            <w:shd w:val="clear" w:color="auto" w:fill="auto"/>
            <w:noWrap/>
            <w:hideMark/>
          </w:tcPr>
          <w:p w:rsidR="00076393" w:rsidRPr="00076393" w:rsidRDefault="00076393" w:rsidP="00076393">
            <w:pPr>
              <w:jc w:val="right"/>
              <w:rPr>
                <w:color w:val="000000"/>
              </w:rPr>
            </w:pPr>
            <w:r w:rsidRPr="00076393">
              <w:rPr>
                <w:color w:val="000000"/>
              </w:rPr>
              <w:t>371 500,00</w:t>
            </w:r>
          </w:p>
        </w:tc>
      </w:tr>
      <w:tr w:rsidR="00076393" w:rsidRPr="00076393" w:rsidTr="00076393">
        <w:trPr>
          <w:trHeight w:val="624"/>
        </w:trPr>
        <w:tc>
          <w:tcPr>
            <w:tcW w:w="709" w:type="dxa"/>
            <w:tcBorders>
              <w:top w:val="nil"/>
              <w:left w:val="single" w:sz="4" w:space="0" w:color="auto"/>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t>45</w:t>
            </w:r>
          </w:p>
        </w:tc>
        <w:tc>
          <w:tcPr>
            <w:tcW w:w="2417"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r w:rsidRPr="00076393">
              <w:rPr>
                <w:color w:val="000000"/>
              </w:rPr>
              <w:t>Реакционные кюветы</w:t>
            </w:r>
          </w:p>
        </w:tc>
        <w:tc>
          <w:tcPr>
            <w:tcW w:w="6809"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r w:rsidRPr="00076393">
              <w:rPr>
                <w:color w:val="000000"/>
              </w:rPr>
              <w:t>Кюветы для биохимического анализатора BS120, № 1000</w:t>
            </w:r>
          </w:p>
        </w:tc>
        <w:tc>
          <w:tcPr>
            <w:tcW w:w="1276"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center"/>
              <w:rPr>
                <w:color w:val="000000"/>
              </w:rPr>
            </w:pPr>
            <w:proofErr w:type="spellStart"/>
            <w:r w:rsidRPr="00076393">
              <w:rPr>
                <w:color w:val="000000"/>
              </w:rPr>
              <w:t>упак</w:t>
            </w:r>
            <w:proofErr w:type="spellEnd"/>
          </w:p>
        </w:tc>
        <w:tc>
          <w:tcPr>
            <w:tcW w:w="992"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2</w:t>
            </w:r>
          </w:p>
        </w:tc>
        <w:tc>
          <w:tcPr>
            <w:tcW w:w="1417"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380 000,00</w:t>
            </w:r>
          </w:p>
        </w:tc>
        <w:tc>
          <w:tcPr>
            <w:tcW w:w="1701" w:type="dxa"/>
            <w:tcBorders>
              <w:top w:val="nil"/>
              <w:left w:val="nil"/>
              <w:bottom w:val="single" w:sz="4" w:space="0" w:color="auto"/>
              <w:right w:val="single" w:sz="4" w:space="0" w:color="auto"/>
            </w:tcBorders>
            <w:shd w:val="clear" w:color="auto" w:fill="auto"/>
            <w:noWrap/>
            <w:hideMark/>
          </w:tcPr>
          <w:p w:rsidR="00076393" w:rsidRPr="00076393" w:rsidRDefault="00076393" w:rsidP="00076393">
            <w:pPr>
              <w:jc w:val="right"/>
              <w:rPr>
                <w:color w:val="000000"/>
              </w:rPr>
            </w:pPr>
            <w:r w:rsidRPr="00076393">
              <w:rPr>
                <w:color w:val="000000"/>
              </w:rPr>
              <w:t>760 000,00</w:t>
            </w:r>
          </w:p>
        </w:tc>
      </w:tr>
      <w:tr w:rsidR="00076393" w:rsidRPr="00076393" w:rsidTr="00076393">
        <w:trPr>
          <w:trHeight w:val="1248"/>
        </w:trPr>
        <w:tc>
          <w:tcPr>
            <w:tcW w:w="709" w:type="dxa"/>
            <w:tcBorders>
              <w:top w:val="nil"/>
              <w:left w:val="single" w:sz="4" w:space="0" w:color="auto"/>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t>46</w:t>
            </w:r>
          </w:p>
        </w:tc>
        <w:tc>
          <w:tcPr>
            <w:tcW w:w="2417"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r w:rsidRPr="00076393">
              <w:rPr>
                <w:color w:val="000000"/>
              </w:rPr>
              <w:t>Лампа фотометра</w:t>
            </w:r>
          </w:p>
        </w:tc>
        <w:tc>
          <w:tcPr>
            <w:tcW w:w="6809"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r w:rsidRPr="00076393">
              <w:rPr>
                <w:color w:val="000000"/>
              </w:rPr>
              <w:t>Специальная галогеновая лампа 12В, 20Вт, для фотометра биохимического анализатора BS-200E. Обязательное выполнение процедуры юстировки при установке на анализатор</w:t>
            </w:r>
          </w:p>
        </w:tc>
        <w:tc>
          <w:tcPr>
            <w:tcW w:w="1276"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t>штука</w:t>
            </w:r>
          </w:p>
        </w:tc>
        <w:tc>
          <w:tcPr>
            <w:tcW w:w="992"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2</w:t>
            </w:r>
          </w:p>
        </w:tc>
        <w:tc>
          <w:tcPr>
            <w:tcW w:w="1417"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181 200,00</w:t>
            </w:r>
          </w:p>
        </w:tc>
        <w:tc>
          <w:tcPr>
            <w:tcW w:w="1701" w:type="dxa"/>
            <w:tcBorders>
              <w:top w:val="nil"/>
              <w:left w:val="nil"/>
              <w:bottom w:val="single" w:sz="4" w:space="0" w:color="auto"/>
              <w:right w:val="single" w:sz="4" w:space="0" w:color="auto"/>
            </w:tcBorders>
            <w:shd w:val="clear" w:color="auto" w:fill="auto"/>
            <w:noWrap/>
            <w:hideMark/>
          </w:tcPr>
          <w:p w:rsidR="00076393" w:rsidRPr="00076393" w:rsidRDefault="00076393" w:rsidP="00076393">
            <w:pPr>
              <w:jc w:val="right"/>
              <w:rPr>
                <w:color w:val="000000"/>
              </w:rPr>
            </w:pPr>
            <w:r w:rsidRPr="00076393">
              <w:rPr>
                <w:color w:val="000000"/>
              </w:rPr>
              <w:t>362 400,00</w:t>
            </w:r>
          </w:p>
        </w:tc>
      </w:tr>
      <w:tr w:rsidR="00076393" w:rsidRPr="00076393" w:rsidTr="00076393">
        <w:trPr>
          <w:trHeight w:val="2808"/>
        </w:trPr>
        <w:tc>
          <w:tcPr>
            <w:tcW w:w="709" w:type="dxa"/>
            <w:tcBorders>
              <w:top w:val="nil"/>
              <w:left w:val="single" w:sz="4" w:space="0" w:color="auto"/>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t>47</w:t>
            </w:r>
          </w:p>
        </w:tc>
        <w:tc>
          <w:tcPr>
            <w:tcW w:w="2417"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r w:rsidRPr="00076393">
              <w:rPr>
                <w:color w:val="000000"/>
              </w:rPr>
              <w:t>Реакционные кюветы</w:t>
            </w:r>
          </w:p>
        </w:tc>
        <w:tc>
          <w:tcPr>
            <w:tcW w:w="6809"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r w:rsidRPr="00076393">
              <w:rPr>
                <w:color w:val="000000"/>
              </w:rPr>
              <w:t>Набор многоразовых реакционных кювет для биохимического анализатора BS-200E. Кюветы должны быть из специального акрилового пластика, высокой оптической чистоты. Набор должен состоять из 8 сегментов, по 10 кювет в одном сегменте. Каждая кювета должна вмещать объем реакционной смеси в диапазоне 150-500мкл. Обязательное выполнение процедуры калибровки при установке на анализатор</w:t>
            </w:r>
          </w:p>
        </w:tc>
        <w:tc>
          <w:tcPr>
            <w:tcW w:w="1276"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t>набор</w:t>
            </w:r>
          </w:p>
        </w:tc>
        <w:tc>
          <w:tcPr>
            <w:tcW w:w="992"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1</w:t>
            </w:r>
          </w:p>
        </w:tc>
        <w:tc>
          <w:tcPr>
            <w:tcW w:w="1417"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168 200,00</w:t>
            </w:r>
          </w:p>
        </w:tc>
        <w:tc>
          <w:tcPr>
            <w:tcW w:w="1701" w:type="dxa"/>
            <w:tcBorders>
              <w:top w:val="nil"/>
              <w:left w:val="nil"/>
              <w:bottom w:val="single" w:sz="4" w:space="0" w:color="auto"/>
              <w:right w:val="single" w:sz="4" w:space="0" w:color="auto"/>
            </w:tcBorders>
            <w:shd w:val="clear" w:color="auto" w:fill="auto"/>
            <w:noWrap/>
            <w:hideMark/>
          </w:tcPr>
          <w:p w:rsidR="00076393" w:rsidRPr="00076393" w:rsidRDefault="00076393" w:rsidP="00076393">
            <w:pPr>
              <w:jc w:val="right"/>
              <w:rPr>
                <w:color w:val="000000"/>
              </w:rPr>
            </w:pPr>
            <w:r w:rsidRPr="00076393">
              <w:rPr>
                <w:color w:val="000000"/>
              </w:rPr>
              <w:t>168 200,00</w:t>
            </w:r>
          </w:p>
        </w:tc>
      </w:tr>
      <w:tr w:rsidR="00076393" w:rsidRPr="00076393" w:rsidTr="00076393">
        <w:trPr>
          <w:trHeight w:val="312"/>
        </w:trPr>
        <w:tc>
          <w:tcPr>
            <w:tcW w:w="15321" w:type="dxa"/>
            <w:gridSpan w:val="7"/>
            <w:tcBorders>
              <w:top w:val="single" w:sz="4" w:space="0" w:color="auto"/>
              <w:left w:val="single" w:sz="4" w:space="0" w:color="auto"/>
              <w:bottom w:val="single" w:sz="4" w:space="0" w:color="auto"/>
              <w:right w:val="single" w:sz="4" w:space="0" w:color="000000"/>
            </w:tcBorders>
            <w:shd w:val="clear" w:color="auto" w:fill="auto"/>
            <w:hideMark/>
          </w:tcPr>
          <w:p w:rsidR="00076393" w:rsidRPr="00076393" w:rsidRDefault="00076393" w:rsidP="00076393">
            <w:pPr>
              <w:jc w:val="center"/>
              <w:rPr>
                <w:b/>
                <w:bCs/>
                <w:color w:val="000000"/>
              </w:rPr>
            </w:pPr>
            <w:proofErr w:type="spellStart"/>
            <w:r w:rsidRPr="00076393">
              <w:rPr>
                <w:b/>
                <w:bCs/>
                <w:color w:val="000000"/>
              </w:rPr>
              <w:lastRenderedPageBreak/>
              <w:t>Реагентыдля</w:t>
            </w:r>
            <w:proofErr w:type="spellEnd"/>
            <w:r w:rsidRPr="00076393">
              <w:rPr>
                <w:b/>
                <w:bCs/>
                <w:color w:val="000000"/>
              </w:rPr>
              <w:t xml:space="preserve"> портативного флуоресцентного анализатора </w:t>
            </w:r>
            <w:proofErr w:type="spellStart"/>
            <w:r w:rsidRPr="00076393">
              <w:rPr>
                <w:b/>
                <w:bCs/>
                <w:color w:val="000000"/>
              </w:rPr>
              <w:t>Finecare</w:t>
            </w:r>
            <w:proofErr w:type="spellEnd"/>
            <w:r w:rsidRPr="00076393">
              <w:rPr>
                <w:b/>
                <w:bCs/>
                <w:color w:val="000000"/>
              </w:rPr>
              <w:t xml:space="preserve"> FIA </w:t>
            </w:r>
            <w:proofErr w:type="spellStart"/>
            <w:r w:rsidRPr="00076393">
              <w:rPr>
                <w:b/>
                <w:bCs/>
                <w:color w:val="000000"/>
              </w:rPr>
              <w:t>MeterPlus</w:t>
            </w:r>
            <w:proofErr w:type="spellEnd"/>
            <w:r w:rsidRPr="00076393">
              <w:rPr>
                <w:b/>
                <w:bCs/>
                <w:color w:val="000000"/>
              </w:rPr>
              <w:t xml:space="preserve"> закрытого типа</w:t>
            </w:r>
          </w:p>
        </w:tc>
      </w:tr>
      <w:tr w:rsidR="00076393" w:rsidRPr="00076393" w:rsidTr="00076393">
        <w:trPr>
          <w:trHeight w:val="1560"/>
        </w:trPr>
        <w:tc>
          <w:tcPr>
            <w:tcW w:w="709" w:type="dxa"/>
            <w:tcBorders>
              <w:top w:val="nil"/>
              <w:left w:val="single" w:sz="4" w:space="0" w:color="auto"/>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t>48</w:t>
            </w:r>
          </w:p>
        </w:tc>
        <w:tc>
          <w:tcPr>
            <w:tcW w:w="2417"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r w:rsidRPr="00076393">
              <w:rPr>
                <w:color w:val="000000"/>
              </w:rPr>
              <w:t>Расходный материал</w:t>
            </w:r>
          </w:p>
        </w:tc>
        <w:tc>
          <w:tcPr>
            <w:tcW w:w="6809"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r w:rsidRPr="00076393">
              <w:rPr>
                <w:color w:val="000000"/>
              </w:rPr>
              <w:t>Быстрый количественный экспресс-тест на D-</w:t>
            </w:r>
            <w:proofErr w:type="spellStart"/>
            <w:r w:rsidRPr="00076393">
              <w:rPr>
                <w:color w:val="000000"/>
              </w:rPr>
              <w:t>Dimer</w:t>
            </w:r>
            <w:proofErr w:type="spellEnd"/>
            <w:r w:rsidRPr="00076393">
              <w:rPr>
                <w:color w:val="000000"/>
              </w:rPr>
              <w:t xml:space="preserve">, для портативного флуоресцентного анализатора </w:t>
            </w:r>
            <w:proofErr w:type="spellStart"/>
            <w:r w:rsidRPr="00076393">
              <w:rPr>
                <w:color w:val="000000"/>
              </w:rPr>
              <w:t>Finecare</w:t>
            </w:r>
            <w:proofErr w:type="spellEnd"/>
            <w:r w:rsidRPr="00076393">
              <w:rPr>
                <w:color w:val="000000"/>
              </w:rPr>
              <w:t xml:space="preserve"> FIA </w:t>
            </w:r>
            <w:proofErr w:type="spellStart"/>
            <w:r w:rsidRPr="00076393">
              <w:rPr>
                <w:color w:val="000000"/>
              </w:rPr>
              <w:t>MeterPlus</w:t>
            </w:r>
            <w:proofErr w:type="spellEnd"/>
            <w:r w:rsidRPr="00076393">
              <w:rPr>
                <w:color w:val="000000"/>
              </w:rPr>
              <w:t>. В составе набора 25 специальных картриджей, идентификационный чип картриджей, буфер.</w:t>
            </w:r>
          </w:p>
        </w:tc>
        <w:tc>
          <w:tcPr>
            <w:tcW w:w="1276"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center"/>
              <w:rPr>
                <w:color w:val="000000"/>
              </w:rPr>
            </w:pPr>
            <w:proofErr w:type="spellStart"/>
            <w:r w:rsidRPr="00076393">
              <w:rPr>
                <w:color w:val="000000"/>
              </w:rPr>
              <w:t>упак</w:t>
            </w:r>
            <w:proofErr w:type="spellEnd"/>
          </w:p>
        </w:tc>
        <w:tc>
          <w:tcPr>
            <w:tcW w:w="992"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15</w:t>
            </w:r>
          </w:p>
        </w:tc>
        <w:tc>
          <w:tcPr>
            <w:tcW w:w="1417"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91 350,00</w:t>
            </w:r>
          </w:p>
        </w:tc>
        <w:tc>
          <w:tcPr>
            <w:tcW w:w="1701" w:type="dxa"/>
            <w:tcBorders>
              <w:top w:val="nil"/>
              <w:left w:val="nil"/>
              <w:bottom w:val="single" w:sz="4" w:space="0" w:color="auto"/>
              <w:right w:val="single" w:sz="4" w:space="0" w:color="auto"/>
            </w:tcBorders>
            <w:shd w:val="clear" w:color="auto" w:fill="auto"/>
            <w:noWrap/>
            <w:hideMark/>
          </w:tcPr>
          <w:p w:rsidR="00076393" w:rsidRPr="00076393" w:rsidRDefault="00076393" w:rsidP="00076393">
            <w:pPr>
              <w:jc w:val="right"/>
              <w:rPr>
                <w:color w:val="000000"/>
              </w:rPr>
            </w:pPr>
            <w:r w:rsidRPr="00076393">
              <w:rPr>
                <w:color w:val="000000"/>
              </w:rPr>
              <w:t>1 370 250,00</w:t>
            </w:r>
          </w:p>
        </w:tc>
      </w:tr>
      <w:tr w:rsidR="00076393" w:rsidRPr="00076393" w:rsidTr="00076393">
        <w:trPr>
          <w:trHeight w:val="1872"/>
        </w:trPr>
        <w:tc>
          <w:tcPr>
            <w:tcW w:w="709" w:type="dxa"/>
            <w:tcBorders>
              <w:top w:val="nil"/>
              <w:left w:val="single" w:sz="4" w:space="0" w:color="auto"/>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t>49</w:t>
            </w:r>
          </w:p>
        </w:tc>
        <w:tc>
          <w:tcPr>
            <w:tcW w:w="2417"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r w:rsidRPr="00076393">
              <w:rPr>
                <w:color w:val="000000"/>
              </w:rPr>
              <w:t>Расходный материал</w:t>
            </w:r>
          </w:p>
        </w:tc>
        <w:tc>
          <w:tcPr>
            <w:tcW w:w="6809"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r w:rsidRPr="00076393">
              <w:rPr>
                <w:color w:val="000000"/>
              </w:rPr>
              <w:t xml:space="preserve">Быстрый количественный тест на </w:t>
            </w:r>
            <w:proofErr w:type="spellStart"/>
            <w:r w:rsidRPr="00076393">
              <w:rPr>
                <w:color w:val="000000"/>
              </w:rPr>
              <w:t>гликированный</w:t>
            </w:r>
            <w:proofErr w:type="spellEnd"/>
            <w:r w:rsidRPr="00076393">
              <w:rPr>
                <w:color w:val="000000"/>
              </w:rPr>
              <w:t xml:space="preserve"> гемоглобин (HbA1c) для портативного флуоресцентного анализатора </w:t>
            </w:r>
            <w:proofErr w:type="spellStart"/>
            <w:r w:rsidRPr="00076393">
              <w:rPr>
                <w:color w:val="000000"/>
              </w:rPr>
              <w:t>Finecare</w:t>
            </w:r>
            <w:proofErr w:type="spellEnd"/>
            <w:r w:rsidRPr="00076393">
              <w:rPr>
                <w:color w:val="000000"/>
              </w:rPr>
              <w:t xml:space="preserve"> FIA </w:t>
            </w:r>
            <w:proofErr w:type="spellStart"/>
            <w:r w:rsidRPr="00076393">
              <w:rPr>
                <w:color w:val="000000"/>
              </w:rPr>
              <w:t>MeterPlus</w:t>
            </w:r>
            <w:proofErr w:type="spellEnd"/>
            <w:r w:rsidRPr="00076393">
              <w:rPr>
                <w:color w:val="000000"/>
              </w:rPr>
              <w:t>. В составе набора 25 специальных картриджей, идентификационный чип картриджей, буфер.</w:t>
            </w:r>
          </w:p>
        </w:tc>
        <w:tc>
          <w:tcPr>
            <w:tcW w:w="1276"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center"/>
              <w:rPr>
                <w:color w:val="000000"/>
              </w:rPr>
            </w:pPr>
            <w:proofErr w:type="spellStart"/>
            <w:r w:rsidRPr="00076393">
              <w:rPr>
                <w:color w:val="000000"/>
              </w:rPr>
              <w:t>упак</w:t>
            </w:r>
            <w:proofErr w:type="spellEnd"/>
          </w:p>
        </w:tc>
        <w:tc>
          <w:tcPr>
            <w:tcW w:w="992"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10</w:t>
            </w:r>
          </w:p>
        </w:tc>
        <w:tc>
          <w:tcPr>
            <w:tcW w:w="1417"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65 100,00</w:t>
            </w:r>
          </w:p>
        </w:tc>
        <w:tc>
          <w:tcPr>
            <w:tcW w:w="1701" w:type="dxa"/>
            <w:tcBorders>
              <w:top w:val="nil"/>
              <w:left w:val="nil"/>
              <w:bottom w:val="single" w:sz="4" w:space="0" w:color="auto"/>
              <w:right w:val="single" w:sz="4" w:space="0" w:color="auto"/>
            </w:tcBorders>
            <w:shd w:val="clear" w:color="auto" w:fill="auto"/>
            <w:noWrap/>
            <w:hideMark/>
          </w:tcPr>
          <w:p w:rsidR="00076393" w:rsidRPr="00076393" w:rsidRDefault="00076393" w:rsidP="00076393">
            <w:pPr>
              <w:jc w:val="right"/>
              <w:rPr>
                <w:color w:val="000000"/>
              </w:rPr>
            </w:pPr>
            <w:r w:rsidRPr="00076393">
              <w:rPr>
                <w:color w:val="000000"/>
              </w:rPr>
              <w:t>651 000,00</w:t>
            </w:r>
          </w:p>
        </w:tc>
      </w:tr>
      <w:tr w:rsidR="00076393" w:rsidRPr="00076393" w:rsidTr="00076393">
        <w:trPr>
          <w:trHeight w:val="1560"/>
        </w:trPr>
        <w:tc>
          <w:tcPr>
            <w:tcW w:w="709" w:type="dxa"/>
            <w:tcBorders>
              <w:top w:val="nil"/>
              <w:left w:val="single" w:sz="4" w:space="0" w:color="auto"/>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t>50</w:t>
            </w:r>
          </w:p>
        </w:tc>
        <w:tc>
          <w:tcPr>
            <w:tcW w:w="2417"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r w:rsidRPr="00076393">
              <w:rPr>
                <w:color w:val="000000"/>
              </w:rPr>
              <w:t>Расходный материал</w:t>
            </w:r>
          </w:p>
        </w:tc>
        <w:tc>
          <w:tcPr>
            <w:tcW w:w="6809"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r w:rsidRPr="00076393">
              <w:rPr>
                <w:color w:val="000000"/>
              </w:rPr>
              <w:t xml:space="preserve">Быстрый количественный тест на C-реактивный белок (CRP) для портативного флуоресцентного анализатора </w:t>
            </w:r>
            <w:proofErr w:type="spellStart"/>
            <w:r w:rsidRPr="00076393">
              <w:rPr>
                <w:color w:val="000000"/>
              </w:rPr>
              <w:t>Finecare</w:t>
            </w:r>
            <w:proofErr w:type="spellEnd"/>
            <w:r w:rsidRPr="00076393">
              <w:rPr>
                <w:color w:val="000000"/>
              </w:rPr>
              <w:t xml:space="preserve"> FIA </w:t>
            </w:r>
            <w:proofErr w:type="spellStart"/>
            <w:r w:rsidRPr="00076393">
              <w:rPr>
                <w:color w:val="000000"/>
              </w:rPr>
              <w:t>MeterPlus</w:t>
            </w:r>
            <w:proofErr w:type="spellEnd"/>
            <w:r w:rsidRPr="00076393">
              <w:rPr>
                <w:color w:val="000000"/>
              </w:rPr>
              <w:t>. В составе набора 25 специальных картриджей, идентификационный чип картриджей, буфер.</w:t>
            </w:r>
          </w:p>
        </w:tc>
        <w:tc>
          <w:tcPr>
            <w:tcW w:w="1276"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center"/>
              <w:rPr>
                <w:color w:val="000000"/>
              </w:rPr>
            </w:pPr>
            <w:proofErr w:type="spellStart"/>
            <w:r w:rsidRPr="00076393">
              <w:rPr>
                <w:color w:val="000000"/>
              </w:rPr>
              <w:t>упак</w:t>
            </w:r>
            <w:proofErr w:type="spellEnd"/>
          </w:p>
        </w:tc>
        <w:tc>
          <w:tcPr>
            <w:tcW w:w="992"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4</w:t>
            </w:r>
          </w:p>
        </w:tc>
        <w:tc>
          <w:tcPr>
            <w:tcW w:w="1417"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65 800,00</w:t>
            </w:r>
          </w:p>
        </w:tc>
        <w:tc>
          <w:tcPr>
            <w:tcW w:w="1701" w:type="dxa"/>
            <w:tcBorders>
              <w:top w:val="nil"/>
              <w:left w:val="nil"/>
              <w:bottom w:val="single" w:sz="4" w:space="0" w:color="auto"/>
              <w:right w:val="single" w:sz="4" w:space="0" w:color="auto"/>
            </w:tcBorders>
            <w:shd w:val="clear" w:color="auto" w:fill="auto"/>
            <w:noWrap/>
            <w:hideMark/>
          </w:tcPr>
          <w:p w:rsidR="00076393" w:rsidRPr="00076393" w:rsidRDefault="00076393" w:rsidP="00076393">
            <w:pPr>
              <w:jc w:val="right"/>
              <w:rPr>
                <w:color w:val="000000"/>
              </w:rPr>
            </w:pPr>
            <w:r w:rsidRPr="00076393">
              <w:rPr>
                <w:color w:val="000000"/>
              </w:rPr>
              <w:t>263 200,00</w:t>
            </w:r>
          </w:p>
        </w:tc>
      </w:tr>
      <w:tr w:rsidR="00076393" w:rsidRPr="00076393" w:rsidTr="00076393">
        <w:trPr>
          <w:trHeight w:val="1560"/>
        </w:trPr>
        <w:tc>
          <w:tcPr>
            <w:tcW w:w="709" w:type="dxa"/>
            <w:tcBorders>
              <w:top w:val="nil"/>
              <w:left w:val="single" w:sz="4" w:space="0" w:color="auto"/>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t>51</w:t>
            </w:r>
          </w:p>
        </w:tc>
        <w:tc>
          <w:tcPr>
            <w:tcW w:w="2417"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r w:rsidRPr="00076393">
              <w:rPr>
                <w:color w:val="000000"/>
              </w:rPr>
              <w:t>Расходный материал</w:t>
            </w:r>
          </w:p>
        </w:tc>
        <w:tc>
          <w:tcPr>
            <w:tcW w:w="6809"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r w:rsidRPr="00076393">
              <w:rPr>
                <w:color w:val="000000"/>
              </w:rPr>
              <w:t xml:space="preserve">Быстрый количественный тест на </w:t>
            </w:r>
            <w:proofErr w:type="spellStart"/>
            <w:r w:rsidRPr="00076393">
              <w:rPr>
                <w:color w:val="000000"/>
              </w:rPr>
              <w:t>прокальцитонин</w:t>
            </w:r>
            <w:proofErr w:type="spellEnd"/>
            <w:r w:rsidRPr="00076393">
              <w:rPr>
                <w:color w:val="000000"/>
              </w:rPr>
              <w:t xml:space="preserve"> для портативного флуоресцентного анализатора </w:t>
            </w:r>
            <w:proofErr w:type="spellStart"/>
            <w:r w:rsidRPr="00076393">
              <w:rPr>
                <w:color w:val="000000"/>
              </w:rPr>
              <w:t>Finecare</w:t>
            </w:r>
            <w:proofErr w:type="spellEnd"/>
            <w:r w:rsidRPr="00076393">
              <w:rPr>
                <w:color w:val="000000"/>
              </w:rPr>
              <w:t xml:space="preserve"> FIA </w:t>
            </w:r>
            <w:proofErr w:type="spellStart"/>
            <w:r w:rsidRPr="00076393">
              <w:rPr>
                <w:color w:val="000000"/>
              </w:rPr>
              <w:t>MeterPlus</w:t>
            </w:r>
            <w:proofErr w:type="spellEnd"/>
            <w:r w:rsidRPr="00076393">
              <w:rPr>
                <w:color w:val="000000"/>
              </w:rPr>
              <w:t>. В составе набора 25 специальных картриджей, идентификационный чип картриджей, буфер.</w:t>
            </w:r>
          </w:p>
        </w:tc>
        <w:tc>
          <w:tcPr>
            <w:tcW w:w="1276"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center"/>
              <w:rPr>
                <w:color w:val="000000"/>
              </w:rPr>
            </w:pPr>
            <w:proofErr w:type="spellStart"/>
            <w:r w:rsidRPr="00076393">
              <w:rPr>
                <w:color w:val="000000"/>
              </w:rPr>
              <w:t>упак</w:t>
            </w:r>
            <w:proofErr w:type="spellEnd"/>
          </w:p>
        </w:tc>
        <w:tc>
          <w:tcPr>
            <w:tcW w:w="992"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5</w:t>
            </w:r>
          </w:p>
        </w:tc>
        <w:tc>
          <w:tcPr>
            <w:tcW w:w="1417"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95 800,00</w:t>
            </w:r>
          </w:p>
        </w:tc>
        <w:tc>
          <w:tcPr>
            <w:tcW w:w="1701" w:type="dxa"/>
            <w:tcBorders>
              <w:top w:val="nil"/>
              <w:left w:val="nil"/>
              <w:bottom w:val="single" w:sz="4" w:space="0" w:color="auto"/>
              <w:right w:val="single" w:sz="4" w:space="0" w:color="auto"/>
            </w:tcBorders>
            <w:shd w:val="clear" w:color="auto" w:fill="auto"/>
            <w:noWrap/>
            <w:hideMark/>
          </w:tcPr>
          <w:p w:rsidR="00076393" w:rsidRPr="00076393" w:rsidRDefault="00076393" w:rsidP="00076393">
            <w:pPr>
              <w:jc w:val="right"/>
              <w:rPr>
                <w:color w:val="000000"/>
              </w:rPr>
            </w:pPr>
            <w:r w:rsidRPr="00076393">
              <w:rPr>
                <w:color w:val="000000"/>
              </w:rPr>
              <w:t>479 000,00</w:t>
            </w:r>
          </w:p>
        </w:tc>
      </w:tr>
      <w:tr w:rsidR="00076393" w:rsidRPr="00076393" w:rsidTr="00076393">
        <w:trPr>
          <w:trHeight w:val="312"/>
        </w:trPr>
        <w:tc>
          <w:tcPr>
            <w:tcW w:w="15321" w:type="dxa"/>
            <w:gridSpan w:val="7"/>
            <w:tcBorders>
              <w:top w:val="single" w:sz="4" w:space="0" w:color="auto"/>
              <w:left w:val="single" w:sz="4" w:space="0" w:color="auto"/>
              <w:bottom w:val="single" w:sz="4" w:space="0" w:color="auto"/>
              <w:right w:val="single" w:sz="4" w:space="0" w:color="000000"/>
            </w:tcBorders>
            <w:shd w:val="clear" w:color="auto" w:fill="auto"/>
            <w:hideMark/>
          </w:tcPr>
          <w:p w:rsidR="00076393" w:rsidRPr="00076393" w:rsidRDefault="00076393" w:rsidP="00076393">
            <w:pPr>
              <w:jc w:val="center"/>
              <w:rPr>
                <w:b/>
                <w:bCs/>
                <w:color w:val="000000"/>
              </w:rPr>
            </w:pPr>
            <w:r w:rsidRPr="00076393">
              <w:rPr>
                <w:b/>
                <w:bCs/>
                <w:color w:val="000000"/>
              </w:rPr>
              <w:t xml:space="preserve">Реагенты для автоматического портативного анализатора газов, электролитов и метаболитов крови </w:t>
            </w:r>
            <w:proofErr w:type="spellStart"/>
            <w:r w:rsidRPr="00076393">
              <w:rPr>
                <w:b/>
                <w:bCs/>
                <w:color w:val="000000"/>
              </w:rPr>
              <w:t>Epoc</w:t>
            </w:r>
            <w:proofErr w:type="spellEnd"/>
          </w:p>
        </w:tc>
      </w:tr>
      <w:tr w:rsidR="00076393" w:rsidRPr="00076393" w:rsidTr="00076393">
        <w:trPr>
          <w:trHeight w:val="2496"/>
        </w:trPr>
        <w:tc>
          <w:tcPr>
            <w:tcW w:w="709" w:type="dxa"/>
            <w:tcBorders>
              <w:top w:val="nil"/>
              <w:left w:val="single" w:sz="4" w:space="0" w:color="auto"/>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t>52</w:t>
            </w:r>
          </w:p>
        </w:tc>
        <w:tc>
          <w:tcPr>
            <w:tcW w:w="2417"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proofErr w:type="gramStart"/>
            <w:r w:rsidRPr="00076393">
              <w:rPr>
                <w:color w:val="000000"/>
              </w:rPr>
              <w:t>Тест-карты</w:t>
            </w:r>
            <w:proofErr w:type="gramEnd"/>
            <w:r w:rsidRPr="00076393">
              <w:rPr>
                <w:color w:val="000000"/>
              </w:rPr>
              <w:t xml:space="preserve"> для портативного анализатора критических состояний</w:t>
            </w:r>
          </w:p>
        </w:tc>
        <w:tc>
          <w:tcPr>
            <w:tcW w:w="6809"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r w:rsidRPr="00076393">
              <w:rPr>
                <w:color w:val="000000"/>
              </w:rPr>
              <w:t xml:space="preserve">Специальные </w:t>
            </w:r>
            <w:proofErr w:type="gramStart"/>
            <w:r w:rsidRPr="00076393">
              <w:rPr>
                <w:color w:val="000000"/>
              </w:rPr>
              <w:t>тест-карты</w:t>
            </w:r>
            <w:proofErr w:type="gramEnd"/>
            <w:r w:rsidRPr="00076393">
              <w:rPr>
                <w:color w:val="000000"/>
              </w:rPr>
              <w:t xml:space="preserve"> модели BGEM для автоматического портативного анализатора газов, электролитов и метаболитов крови </w:t>
            </w:r>
            <w:proofErr w:type="spellStart"/>
            <w:r w:rsidRPr="00076393">
              <w:rPr>
                <w:color w:val="000000"/>
              </w:rPr>
              <w:t>Epoc</w:t>
            </w:r>
            <w:proofErr w:type="spellEnd"/>
            <w:r w:rsidRPr="00076393">
              <w:rPr>
                <w:color w:val="000000"/>
              </w:rPr>
              <w:t xml:space="preserve">. Определяемые параметры: измеряемые </w:t>
            </w:r>
            <w:proofErr w:type="spellStart"/>
            <w:r w:rsidRPr="00076393">
              <w:rPr>
                <w:color w:val="000000"/>
              </w:rPr>
              <w:t>pH</w:t>
            </w:r>
            <w:proofErr w:type="spellEnd"/>
            <w:r w:rsidRPr="00076393">
              <w:rPr>
                <w:color w:val="000000"/>
              </w:rPr>
              <w:t>, рСО</w:t>
            </w:r>
            <w:proofErr w:type="gramStart"/>
            <w:r w:rsidRPr="00076393">
              <w:rPr>
                <w:color w:val="000000"/>
              </w:rPr>
              <w:t>2</w:t>
            </w:r>
            <w:proofErr w:type="gramEnd"/>
            <w:r w:rsidRPr="00076393">
              <w:rPr>
                <w:color w:val="000000"/>
              </w:rPr>
              <w:t xml:space="preserve">, рО2, </w:t>
            </w:r>
            <w:proofErr w:type="spellStart"/>
            <w:r w:rsidRPr="00076393">
              <w:rPr>
                <w:color w:val="000000"/>
              </w:rPr>
              <w:t>Na</w:t>
            </w:r>
            <w:proofErr w:type="spellEnd"/>
            <w:r w:rsidRPr="00076393">
              <w:rPr>
                <w:color w:val="000000"/>
              </w:rPr>
              <w:t xml:space="preserve">, K, </w:t>
            </w:r>
            <w:proofErr w:type="spellStart"/>
            <w:r w:rsidRPr="00076393">
              <w:rPr>
                <w:color w:val="000000"/>
              </w:rPr>
              <w:t>Ca</w:t>
            </w:r>
            <w:proofErr w:type="spellEnd"/>
            <w:r w:rsidRPr="00076393">
              <w:rPr>
                <w:color w:val="000000"/>
              </w:rPr>
              <w:t xml:space="preserve">, </w:t>
            </w:r>
            <w:proofErr w:type="spellStart"/>
            <w:r w:rsidRPr="00076393">
              <w:rPr>
                <w:color w:val="000000"/>
              </w:rPr>
              <w:t>Hct</w:t>
            </w:r>
            <w:proofErr w:type="spellEnd"/>
            <w:r w:rsidRPr="00076393">
              <w:rPr>
                <w:color w:val="000000"/>
              </w:rPr>
              <w:t xml:space="preserve">, </w:t>
            </w:r>
            <w:proofErr w:type="spellStart"/>
            <w:r w:rsidRPr="00076393">
              <w:rPr>
                <w:color w:val="000000"/>
              </w:rPr>
              <w:t>Glu</w:t>
            </w:r>
            <w:proofErr w:type="spellEnd"/>
            <w:r w:rsidRPr="00076393">
              <w:rPr>
                <w:color w:val="000000"/>
              </w:rPr>
              <w:t xml:space="preserve">, </w:t>
            </w:r>
            <w:proofErr w:type="spellStart"/>
            <w:r w:rsidRPr="00076393">
              <w:rPr>
                <w:color w:val="000000"/>
              </w:rPr>
              <w:t>Lac</w:t>
            </w:r>
            <w:proofErr w:type="spellEnd"/>
            <w:r w:rsidRPr="00076393">
              <w:rPr>
                <w:color w:val="000000"/>
              </w:rPr>
              <w:t xml:space="preserve">, </w:t>
            </w:r>
            <w:proofErr w:type="spellStart"/>
            <w:r w:rsidRPr="00076393">
              <w:rPr>
                <w:color w:val="000000"/>
              </w:rPr>
              <w:t>Crea</w:t>
            </w:r>
            <w:proofErr w:type="spellEnd"/>
            <w:r w:rsidRPr="00076393">
              <w:rPr>
                <w:color w:val="000000"/>
              </w:rPr>
              <w:t>, расчетные cHCO3-, BE (</w:t>
            </w:r>
            <w:proofErr w:type="spellStart"/>
            <w:r w:rsidRPr="00076393">
              <w:rPr>
                <w:color w:val="000000"/>
              </w:rPr>
              <w:t>ecf</w:t>
            </w:r>
            <w:proofErr w:type="spellEnd"/>
            <w:r w:rsidRPr="00076393">
              <w:rPr>
                <w:color w:val="000000"/>
              </w:rPr>
              <w:t xml:space="preserve">), cSO2, A, A-a, a/A, A (T), A-a (T), a/A (T), ClcTCO2, </w:t>
            </w:r>
            <w:proofErr w:type="spellStart"/>
            <w:r w:rsidRPr="00076393">
              <w:rPr>
                <w:color w:val="000000"/>
              </w:rPr>
              <w:t>AGap</w:t>
            </w:r>
            <w:proofErr w:type="spellEnd"/>
            <w:r w:rsidRPr="00076393">
              <w:rPr>
                <w:color w:val="000000"/>
              </w:rPr>
              <w:t xml:space="preserve">, </w:t>
            </w:r>
            <w:proofErr w:type="spellStart"/>
            <w:r w:rsidRPr="00076393">
              <w:rPr>
                <w:color w:val="000000"/>
              </w:rPr>
              <w:t>AGapK</w:t>
            </w:r>
            <w:proofErr w:type="spellEnd"/>
            <w:r w:rsidRPr="00076393">
              <w:rPr>
                <w:color w:val="000000"/>
              </w:rPr>
              <w:t xml:space="preserve">, </w:t>
            </w:r>
            <w:proofErr w:type="spellStart"/>
            <w:r w:rsidRPr="00076393">
              <w:rPr>
                <w:color w:val="000000"/>
              </w:rPr>
              <w:t>cHgb</w:t>
            </w:r>
            <w:proofErr w:type="spellEnd"/>
            <w:r w:rsidRPr="00076393">
              <w:rPr>
                <w:color w:val="000000"/>
              </w:rPr>
              <w:t xml:space="preserve">, BE (b), </w:t>
            </w:r>
            <w:proofErr w:type="spellStart"/>
            <w:r w:rsidRPr="00076393">
              <w:rPr>
                <w:color w:val="000000"/>
              </w:rPr>
              <w:t>eGFR</w:t>
            </w:r>
            <w:proofErr w:type="spellEnd"/>
            <w:r w:rsidRPr="00076393">
              <w:rPr>
                <w:color w:val="000000"/>
              </w:rPr>
              <w:t xml:space="preserve">, </w:t>
            </w:r>
            <w:proofErr w:type="spellStart"/>
            <w:r w:rsidRPr="00076393">
              <w:rPr>
                <w:color w:val="000000"/>
              </w:rPr>
              <w:t>eGFR</w:t>
            </w:r>
            <w:proofErr w:type="spellEnd"/>
            <w:r w:rsidRPr="00076393">
              <w:rPr>
                <w:color w:val="000000"/>
              </w:rPr>
              <w:t xml:space="preserve">-a. Упаковка 50 </w:t>
            </w:r>
            <w:proofErr w:type="gramStart"/>
            <w:r w:rsidRPr="00076393">
              <w:rPr>
                <w:color w:val="000000"/>
              </w:rPr>
              <w:t>тест-карт</w:t>
            </w:r>
            <w:proofErr w:type="gramEnd"/>
            <w:r w:rsidRPr="00076393">
              <w:rPr>
                <w:color w:val="000000"/>
              </w:rPr>
              <w:t>.</w:t>
            </w:r>
          </w:p>
        </w:tc>
        <w:tc>
          <w:tcPr>
            <w:tcW w:w="1276"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t>упаковка</w:t>
            </w:r>
          </w:p>
        </w:tc>
        <w:tc>
          <w:tcPr>
            <w:tcW w:w="992"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7</w:t>
            </w:r>
          </w:p>
        </w:tc>
        <w:tc>
          <w:tcPr>
            <w:tcW w:w="1417"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330 000,00</w:t>
            </w:r>
          </w:p>
        </w:tc>
        <w:tc>
          <w:tcPr>
            <w:tcW w:w="1701" w:type="dxa"/>
            <w:tcBorders>
              <w:top w:val="nil"/>
              <w:left w:val="nil"/>
              <w:bottom w:val="single" w:sz="4" w:space="0" w:color="auto"/>
              <w:right w:val="single" w:sz="4" w:space="0" w:color="auto"/>
            </w:tcBorders>
            <w:shd w:val="clear" w:color="auto" w:fill="auto"/>
            <w:noWrap/>
            <w:hideMark/>
          </w:tcPr>
          <w:p w:rsidR="00076393" w:rsidRPr="00076393" w:rsidRDefault="00076393" w:rsidP="00076393">
            <w:pPr>
              <w:jc w:val="right"/>
              <w:rPr>
                <w:color w:val="000000"/>
              </w:rPr>
            </w:pPr>
            <w:r w:rsidRPr="00076393">
              <w:rPr>
                <w:color w:val="000000"/>
              </w:rPr>
              <w:t>2 310 000,00</w:t>
            </w:r>
          </w:p>
        </w:tc>
      </w:tr>
      <w:tr w:rsidR="00076393" w:rsidRPr="00076393" w:rsidTr="00AA649C">
        <w:trPr>
          <w:trHeight w:val="1271"/>
        </w:trPr>
        <w:tc>
          <w:tcPr>
            <w:tcW w:w="709" w:type="dxa"/>
            <w:tcBorders>
              <w:top w:val="nil"/>
              <w:left w:val="single" w:sz="4" w:space="0" w:color="auto"/>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lastRenderedPageBreak/>
              <w:t>53</w:t>
            </w:r>
          </w:p>
        </w:tc>
        <w:tc>
          <w:tcPr>
            <w:tcW w:w="2417"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r w:rsidRPr="00076393">
              <w:rPr>
                <w:color w:val="000000"/>
              </w:rPr>
              <w:t xml:space="preserve">Шприцы с сухим гепарином для анализатора газов </w:t>
            </w:r>
          </w:p>
        </w:tc>
        <w:tc>
          <w:tcPr>
            <w:tcW w:w="6809"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proofErr w:type="spellStart"/>
            <w:r w:rsidRPr="00076393">
              <w:rPr>
                <w:color w:val="000000"/>
              </w:rPr>
              <w:t>Гепариновые</w:t>
            </w:r>
            <w:proofErr w:type="spellEnd"/>
            <w:r w:rsidRPr="00076393">
              <w:rPr>
                <w:color w:val="000000"/>
              </w:rPr>
              <w:t xml:space="preserve"> шприцы для забора венозной или артериальной </w:t>
            </w:r>
            <w:proofErr w:type="gramStart"/>
            <w:r w:rsidRPr="00076393">
              <w:rPr>
                <w:color w:val="000000"/>
              </w:rPr>
              <w:t>крови</w:t>
            </w:r>
            <w:proofErr w:type="gramEnd"/>
            <w:r w:rsidRPr="00076393">
              <w:rPr>
                <w:color w:val="000000"/>
              </w:rPr>
              <w:t xml:space="preserve"> предназначенные для переноса биоматериалов в портативный анализатор критический состояний. В упаковке 50 шт. Объем 2 мл</w:t>
            </w:r>
          </w:p>
        </w:tc>
        <w:tc>
          <w:tcPr>
            <w:tcW w:w="1276"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center"/>
              <w:rPr>
                <w:color w:val="000000"/>
              </w:rPr>
            </w:pPr>
            <w:proofErr w:type="spellStart"/>
            <w:r w:rsidRPr="00076393">
              <w:rPr>
                <w:color w:val="000000"/>
              </w:rPr>
              <w:t>упак</w:t>
            </w:r>
            <w:proofErr w:type="spellEnd"/>
          </w:p>
        </w:tc>
        <w:tc>
          <w:tcPr>
            <w:tcW w:w="992"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7</w:t>
            </w:r>
          </w:p>
        </w:tc>
        <w:tc>
          <w:tcPr>
            <w:tcW w:w="1417"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30 000,00</w:t>
            </w:r>
          </w:p>
        </w:tc>
        <w:tc>
          <w:tcPr>
            <w:tcW w:w="1701" w:type="dxa"/>
            <w:tcBorders>
              <w:top w:val="nil"/>
              <w:left w:val="nil"/>
              <w:bottom w:val="single" w:sz="4" w:space="0" w:color="auto"/>
              <w:right w:val="single" w:sz="4" w:space="0" w:color="auto"/>
            </w:tcBorders>
            <w:shd w:val="clear" w:color="auto" w:fill="auto"/>
            <w:noWrap/>
            <w:hideMark/>
          </w:tcPr>
          <w:p w:rsidR="00076393" w:rsidRPr="00076393" w:rsidRDefault="00076393" w:rsidP="00076393">
            <w:pPr>
              <w:jc w:val="right"/>
              <w:rPr>
                <w:color w:val="000000"/>
              </w:rPr>
            </w:pPr>
            <w:r w:rsidRPr="00076393">
              <w:rPr>
                <w:color w:val="000000"/>
              </w:rPr>
              <w:t>210 000,00</w:t>
            </w:r>
          </w:p>
        </w:tc>
      </w:tr>
      <w:tr w:rsidR="00076393" w:rsidRPr="00076393" w:rsidTr="00076393">
        <w:trPr>
          <w:trHeight w:val="312"/>
        </w:trPr>
        <w:tc>
          <w:tcPr>
            <w:tcW w:w="15321" w:type="dxa"/>
            <w:gridSpan w:val="7"/>
            <w:tcBorders>
              <w:top w:val="single" w:sz="4" w:space="0" w:color="auto"/>
              <w:left w:val="single" w:sz="4" w:space="0" w:color="auto"/>
              <w:bottom w:val="single" w:sz="4" w:space="0" w:color="auto"/>
              <w:right w:val="single" w:sz="4" w:space="0" w:color="000000"/>
            </w:tcBorders>
            <w:shd w:val="clear" w:color="auto" w:fill="auto"/>
            <w:hideMark/>
          </w:tcPr>
          <w:p w:rsidR="00076393" w:rsidRPr="00076393" w:rsidRDefault="00076393" w:rsidP="00076393">
            <w:pPr>
              <w:jc w:val="center"/>
              <w:rPr>
                <w:b/>
                <w:bCs/>
                <w:color w:val="000000"/>
              </w:rPr>
            </w:pPr>
            <w:r w:rsidRPr="00076393">
              <w:rPr>
                <w:b/>
                <w:bCs/>
                <w:color w:val="000000"/>
              </w:rPr>
              <w:t xml:space="preserve">Расходные материалы для мочевого анализатора </w:t>
            </w:r>
            <w:proofErr w:type="spellStart"/>
            <w:r w:rsidRPr="00076393">
              <w:rPr>
                <w:b/>
                <w:bCs/>
                <w:color w:val="000000"/>
              </w:rPr>
              <w:t>AutionEleven</w:t>
            </w:r>
            <w:proofErr w:type="spellEnd"/>
            <w:r w:rsidRPr="00076393">
              <w:rPr>
                <w:b/>
                <w:bCs/>
                <w:color w:val="000000"/>
              </w:rPr>
              <w:t xml:space="preserve"> AE - 4020 INT </w:t>
            </w:r>
            <w:proofErr w:type="gramStart"/>
            <w:r w:rsidRPr="00076393">
              <w:rPr>
                <w:b/>
                <w:bCs/>
                <w:color w:val="000000"/>
              </w:rPr>
              <w:t xml:space="preserve">( </w:t>
            </w:r>
            <w:proofErr w:type="gramEnd"/>
            <w:r w:rsidRPr="00076393">
              <w:rPr>
                <w:b/>
                <w:bCs/>
                <w:color w:val="000000"/>
              </w:rPr>
              <w:t>IVD )</w:t>
            </w:r>
          </w:p>
        </w:tc>
      </w:tr>
      <w:tr w:rsidR="00076393" w:rsidRPr="00076393" w:rsidTr="00076393">
        <w:trPr>
          <w:trHeight w:val="4992"/>
        </w:trPr>
        <w:tc>
          <w:tcPr>
            <w:tcW w:w="709" w:type="dxa"/>
            <w:tcBorders>
              <w:top w:val="nil"/>
              <w:left w:val="single" w:sz="4" w:space="0" w:color="auto"/>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t>54</w:t>
            </w:r>
          </w:p>
        </w:tc>
        <w:tc>
          <w:tcPr>
            <w:tcW w:w="2417"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proofErr w:type="gramStart"/>
            <w:r w:rsidRPr="00076393">
              <w:rPr>
                <w:color w:val="000000"/>
              </w:rPr>
              <w:t>Тест-полоски</w:t>
            </w:r>
            <w:proofErr w:type="gramEnd"/>
            <w:r w:rsidRPr="00076393">
              <w:rPr>
                <w:color w:val="000000"/>
              </w:rPr>
              <w:t xml:space="preserve"> для мочевых исследований</w:t>
            </w:r>
          </w:p>
        </w:tc>
        <w:tc>
          <w:tcPr>
            <w:tcW w:w="6809"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proofErr w:type="gramStart"/>
            <w:r w:rsidRPr="00076393">
              <w:rPr>
                <w:color w:val="000000"/>
                <w:szCs w:val="20"/>
              </w:rPr>
              <w:t>Тест-полосы</w:t>
            </w:r>
            <w:proofErr w:type="gramEnd"/>
            <w:r w:rsidRPr="00076393">
              <w:rPr>
                <w:color w:val="000000"/>
                <w:szCs w:val="20"/>
              </w:rPr>
              <w:t xml:space="preserve"> для мочевых исследований на анализаторе. Фасовка: не менее 100 </w:t>
            </w:r>
            <w:proofErr w:type="gramStart"/>
            <w:r w:rsidRPr="00076393">
              <w:rPr>
                <w:color w:val="000000"/>
                <w:szCs w:val="20"/>
              </w:rPr>
              <w:t>тест-полосок</w:t>
            </w:r>
            <w:proofErr w:type="gramEnd"/>
            <w:r w:rsidRPr="00076393">
              <w:rPr>
                <w:color w:val="000000"/>
                <w:szCs w:val="20"/>
              </w:rPr>
              <w:t xml:space="preserve"> в одной тубе. Определение не менее 10 </w:t>
            </w:r>
            <w:proofErr w:type="spellStart"/>
            <w:r w:rsidRPr="00076393">
              <w:rPr>
                <w:color w:val="000000"/>
                <w:szCs w:val="20"/>
              </w:rPr>
              <w:t>аналитов</w:t>
            </w:r>
            <w:proofErr w:type="spellEnd"/>
            <w:r w:rsidRPr="00076393">
              <w:rPr>
                <w:color w:val="000000"/>
                <w:szCs w:val="20"/>
              </w:rPr>
              <w:t xml:space="preserve">. Время определения результата по всем </w:t>
            </w:r>
            <w:proofErr w:type="spellStart"/>
            <w:r w:rsidRPr="00076393">
              <w:rPr>
                <w:color w:val="000000"/>
                <w:szCs w:val="20"/>
              </w:rPr>
              <w:t>аналитам</w:t>
            </w:r>
            <w:proofErr w:type="spellEnd"/>
            <w:r w:rsidRPr="00076393">
              <w:rPr>
                <w:color w:val="000000"/>
                <w:szCs w:val="20"/>
              </w:rPr>
              <w:t xml:space="preserve"> не более 60 секунд. Строгая последовательность расположения тестовых зон по каждому определяемому </w:t>
            </w:r>
            <w:proofErr w:type="spellStart"/>
            <w:r w:rsidRPr="00076393">
              <w:rPr>
                <w:color w:val="000000"/>
                <w:szCs w:val="20"/>
              </w:rPr>
              <w:t>аналиту</w:t>
            </w:r>
            <w:proofErr w:type="spellEnd"/>
            <w:r w:rsidRPr="00076393">
              <w:rPr>
                <w:color w:val="000000"/>
                <w:szCs w:val="20"/>
              </w:rPr>
              <w:t xml:space="preserve">.  Каждая полоска должна оснащаться идентификационной зоной для совместимости с анализатором. Высокая чувствительность при определении каждого </w:t>
            </w:r>
            <w:proofErr w:type="spellStart"/>
            <w:r w:rsidRPr="00076393">
              <w:rPr>
                <w:color w:val="000000"/>
                <w:szCs w:val="20"/>
              </w:rPr>
              <w:t>аналита</w:t>
            </w:r>
            <w:proofErr w:type="spellEnd"/>
            <w:r w:rsidRPr="00076393">
              <w:rPr>
                <w:color w:val="000000"/>
                <w:szCs w:val="20"/>
              </w:rPr>
              <w:t>. Диапазоны определения: глюкоза 50-1000 мг/дл, белок15-1000 мг/дл, билирубин  0.5 - мг/</w:t>
            </w:r>
            <w:proofErr w:type="spellStart"/>
            <w:r w:rsidRPr="00076393">
              <w:rPr>
                <w:color w:val="000000"/>
                <w:szCs w:val="20"/>
              </w:rPr>
              <w:t>дл</w:t>
            </w:r>
            <w:proofErr w:type="spellEnd"/>
            <w:r w:rsidRPr="00076393">
              <w:rPr>
                <w:color w:val="000000"/>
                <w:szCs w:val="20"/>
              </w:rPr>
              <w:t xml:space="preserve">, </w:t>
            </w:r>
            <w:proofErr w:type="spellStart"/>
            <w:r w:rsidRPr="00076393">
              <w:rPr>
                <w:color w:val="000000"/>
                <w:szCs w:val="20"/>
              </w:rPr>
              <w:t>уробилиноген</w:t>
            </w:r>
            <w:proofErr w:type="spellEnd"/>
            <w:r w:rsidRPr="00076393">
              <w:rPr>
                <w:color w:val="000000"/>
                <w:szCs w:val="20"/>
              </w:rPr>
              <w:t xml:space="preserve"> 2-8 мг/</w:t>
            </w:r>
            <w:proofErr w:type="spellStart"/>
            <w:r w:rsidRPr="00076393">
              <w:rPr>
                <w:color w:val="000000"/>
                <w:szCs w:val="20"/>
              </w:rPr>
              <w:t>дл</w:t>
            </w:r>
            <w:proofErr w:type="spellEnd"/>
            <w:r w:rsidRPr="00076393">
              <w:rPr>
                <w:color w:val="000000"/>
                <w:szCs w:val="20"/>
              </w:rPr>
              <w:t>, рН5-9, удельный вес</w:t>
            </w:r>
            <w:proofErr w:type="gramStart"/>
            <w:r w:rsidRPr="00076393">
              <w:rPr>
                <w:color w:val="000000"/>
                <w:szCs w:val="20"/>
              </w:rPr>
              <w:t>1</w:t>
            </w:r>
            <w:proofErr w:type="gramEnd"/>
            <w:r w:rsidRPr="00076393">
              <w:rPr>
                <w:color w:val="000000"/>
                <w:szCs w:val="20"/>
              </w:rPr>
              <w:t>.000 – 1.030, кровь (гемоглобин)  0.03 – 1.0мг/дл, кетоны  5-150 мг/дл, нитриты 0.08 – 0.5 мг/</w:t>
            </w:r>
            <w:proofErr w:type="spellStart"/>
            <w:r w:rsidRPr="00076393">
              <w:rPr>
                <w:color w:val="000000"/>
                <w:szCs w:val="20"/>
              </w:rPr>
              <w:t>дл</w:t>
            </w:r>
            <w:proofErr w:type="spellEnd"/>
            <w:r w:rsidRPr="00076393">
              <w:rPr>
                <w:color w:val="000000"/>
                <w:szCs w:val="20"/>
              </w:rPr>
              <w:t xml:space="preserve">, лейкоциты 25-300 </w:t>
            </w:r>
            <w:proofErr w:type="spellStart"/>
            <w:r w:rsidRPr="00076393">
              <w:rPr>
                <w:color w:val="000000"/>
                <w:szCs w:val="20"/>
              </w:rPr>
              <w:t>Leu</w:t>
            </w:r>
            <w:proofErr w:type="spellEnd"/>
            <w:r w:rsidRPr="00076393">
              <w:rPr>
                <w:color w:val="000000"/>
                <w:szCs w:val="20"/>
              </w:rPr>
              <w:t>/</w:t>
            </w:r>
            <w:proofErr w:type="spellStart"/>
            <w:r w:rsidRPr="00076393">
              <w:rPr>
                <w:color w:val="000000"/>
                <w:szCs w:val="20"/>
              </w:rPr>
              <w:t>uL</w:t>
            </w:r>
            <w:proofErr w:type="spellEnd"/>
          </w:p>
        </w:tc>
        <w:tc>
          <w:tcPr>
            <w:tcW w:w="1276"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lang w:val="kk-KZ"/>
              </w:rPr>
              <w:t>упак</w:t>
            </w:r>
          </w:p>
        </w:tc>
        <w:tc>
          <w:tcPr>
            <w:tcW w:w="992"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lang w:val="kk-KZ"/>
              </w:rPr>
              <w:t>150</w:t>
            </w:r>
          </w:p>
        </w:tc>
        <w:tc>
          <w:tcPr>
            <w:tcW w:w="1417"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lang w:val="kk-KZ"/>
              </w:rPr>
              <w:t>14 500,00</w:t>
            </w:r>
          </w:p>
        </w:tc>
        <w:tc>
          <w:tcPr>
            <w:tcW w:w="1701" w:type="dxa"/>
            <w:tcBorders>
              <w:top w:val="nil"/>
              <w:left w:val="nil"/>
              <w:bottom w:val="single" w:sz="4" w:space="0" w:color="auto"/>
              <w:right w:val="single" w:sz="4" w:space="0" w:color="auto"/>
            </w:tcBorders>
            <w:shd w:val="clear" w:color="auto" w:fill="auto"/>
            <w:noWrap/>
            <w:hideMark/>
          </w:tcPr>
          <w:p w:rsidR="00076393" w:rsidRPr="00076393" w:rsidRDefault="00076393" w:rsidP="00076393">
            <w:pPr>
              <w:jc w:val="right"/>
              <w:rPr>
                <w:color w:val="000000"/>
              </w:rPr>
            </w:pPr>
            <w:r w:rsidRPr="00076393">
              <w:rPr>
                <w:color w:val="000000"/>
              </w:rPr>
              <w:t>2 175 000,00</w:t>
            </w:r>
          </w:p>
        </w:tc>
      </w:tr>
      <w:tr w:rsidR="00076393" w:rsidRPr="00076393" w:rsidTr="00076393">
        <w:trPr>
          <w:trHeight w:val="312"/>
        </w:trPr>
        <w:tc>
          <w:tcPr>
            <w:tcW w:w="709" w:type="dxa"/>
            <w:tcBorders>
              <w:top w:val="nil"/>
              <w:left w:val="single" w:sz="4" w:space="0" w:color="auto"/>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t>55</w:t>
            </w:r>
          </w:p>
        </w:tc>
        <w:tc>
          <w:tcPr>
            <w:tcW w:w="2417"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r w:rsidRPr="00076393">
              <w:rPr>
                <w:color w:val="000000"/>
              </w:rPr>
              <w:t>Термобумага</w:t>
            </w:r>
          </w:p>
        </w:tc>
        <w:tc>
          <w:tcPr>
            <w:tcW w:w="6809"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r w:rsidRPr="00076393">
              <w:rPr>
                <w:color w:val="000000"/>
              </w:rPr>
              <w:t xml:space="preserve">Термобумага 57*30*12 </w:t>
            </w:r>
            <w:proofErr w:type="spellStart"/>
            <w:r w:rsidRPr="00076393">
              <w:rPr>
                <w:color w:val="000000"/>
              </w:rPr>
              <w:t>нар</w:t>
            </w:r>
            <w:proofErr w:type="gramStart"/>
            <w:r w:rsidRPr="00076393">
              <w:rPr>
                <w:color w:val="000000"/>
              </w:rPr>
              <w:t>.Ч</w:t>
            </w:r>
            <w:proofErr w:type="spellEnd"/>
            <w:proofErr w:type="gramEnd"/>
            <w:r w:rsidRPr="00076393">
              <w:rPr>
                <w:color w:val="000000"/>
              </w:rPr>
              <w:t xml:space="preserve"> (чистая)</w:t>
            </w:r>
          </w:p>
        </w:tc>
        <w:tc>
          <w:tcPr>
            <w:tcW w:w="1276"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t>рулон</w:t>
            </w:r>
          </w:p>
        </w:tc>
        <w:tc>
          <w:tcPr>
            <w:tcW w:w="992"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50</w:t>
            </w:r>
          </w:p>
        </w:tc>
        <w:tc>
          <w:tcPr>
            <w:tcW w:w="1417"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200,00</w:t>
            </w:r>
          </w:p>
        </w:tc>
        <w:tc>
          <w:tcPr>
            <w:tcW w:w="1701" w:type="dxa"/>
            <w:tcBorders>
              <w:top w:val="nil"/>
              <w:left w:val="nil"/>
              <w:bottom w:val="single" w:sz="4" w:space="0" w:color="auto"/>
              <w:right w:val="single" w:sz="4" w:space="0" w:color="auto"/>
            </w:tcBorders>
            <w:shd w:val="clear" w:color="auto" w:fill="auto"/>
            <w:noWrap/>
            <w:hideMark/>
          </w:tcPr>
          <w:p w:rsidR="00076393" w:rsidRPr="00076393" w:rsidRDefault="00076393" w:rsidP="00076393">
            <w:pPr>
              <w:jc w:val="right"/>
              <w:rPr>
                <w:color w:val="000000"/>
              </w:rPr>
            </w:pPr>
            <w:r w:rsidRPr="00076393">
              <w:rPr>
                <w:color w:val="000000"/>
              </w:rPr>
              <w:t>10 000,00</w:t>
            </w:r>
          </w:p>
        </w:tc>
      </w:tr>
      <w:tr w:rsidR="00076393" w:rsidRPr="00076393" w:rsidTr="00076393">
        <w:trPr>
          <w:trHeight w:val="312"/>
        </w:trPr>
        <w:tc>
          <w:tcPr>
            <w:tcW w:w="15321" w:type="dxa"/>
            <w:gridSpan w:val="7"/>
            <w:tcBorders>
              <w:top w:val="single" w:sz="4" w:space="0" w:color="auto"/>
              <w:left w:val="single" w:sz="4" w:space="0" w:color="auto"/>
              <w:bottom w:val="single" w:sz="4" w:space="0" w:color="auto"/>
              <w:right w:val="single" w:sz="4" w:space="0" w:color="000000"/>
            </w:tcBorders>
            <w:shd w:val="clear" w:color="auto" w:fill="auto"/>
            <w:hideMark/>
          </w:tcPr>
          <w:p w:rsidR="00076393" w:rsidRPr="00076393" w:rsidRDefault="00076393" w:rsidP="00076393">
            <w:pPr>
              <w:jc w:val="center"/>
              <w:rPr>
                <w:b/>
                <w:bCs/>
                <w:color w:val="000000"/>
              </w:rPr>
            </w:pPr>
            <w:r w:rsidRPr="00076393">
              <w:rPr>
                <w:b/>
                <w:bCs/>
                <w:color w:val="000000"/>
              </w:rPr>
              <w:t>Реагенты для оптического анализатора коагуляции OCG-102</w:t>
            </w:r>
          </w:p>
        </w:tc>
      </w:tr>
      <w:tr w:rsidR="00076393" w:rsidRPr="00076393" w:rsidTr="00076393">
        <w:trPr>
          <w:trHeight w:val="3744"/>
        </w:trPr>
        <w:tc>
          <w:tcPr>
            <w:tcW w:w="709" w:type="dxa"/>
            <w:tcBorders>
              <w:top w:val="nil"/>
              <w:left w:val="single" w:sz="4" w:space="0" w:color="auto"/>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lastRenderedPageBreak/>
              <w:t>56</w:t>
            </w:r>
          </w:p>
        </w:tc>
        <w:tc>
          <w:tcPr>
            <w:tcW w:w="2417"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proofErr w:type="gramStart"/>
            <w:r w:rsidRPr="00076393">
              <w:rPr>
                <w:color w:val="000000"/>
              </w:rPr>
              <w:t>Тест-полоски</w:t>
            </w:r>
            <w:proofErr w:type="gramEnd"/>
            <w:r w:rsidRPr="00076393">
              <w:rPr>
                <w:color w:val="000000"/>
              </w:rPr>
              <w:t xml:space="preserve"> для определения </w:t>
            </w:r>
            <w:proofErr w:type="spellStart"/>
            <w:r w:rsidRPr="00076393">
              <w:rPr>
                <w:color w:val="000000"/>
              </w:rPr>
              <w:t>протромбинового</w:t>
            </w:r>
            <w:proofErr w:type="spellEnd"/>
            <w:r w:rsidRPr="00076393">
              <w:rPr>
                <w:color w:val="000000"/>
              </w:rPr>
              <w:t xml:space="preserve"> времени</w:t>
            </w:r>
          </w:p>
        </w:tc>
        <w:tc>
          <w:tcPr>
            <w:tcW w:w="6809"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center"/>
              <w:rPr>
                <w:color w:val="000000"/>
              </w:rPr>
            </w:pPr>
            <w:proofErr w:type="gramStart"/>
            <w:r w:rsidRPr="00076393">
              <w:rPr>
                <w:color w:val="000000"/>
              </w:rPr>
              <w:t>Специальная</w:t>
            </w:r>
            <w:proofErr w:type="gramEnd"/>
            <w:r w:rsidRPr="00076393">
              <w:rPr>
                <w:color w:val="000000"/>
              </w:rPr>
              <w:t xml:space="preserve"> пластиковая тест-полоска для количественного определения </w:t>
            </w:r>
            <w:proofErr w:type="spellStart"/>
            <w:r w:rsidRPr="00076393">
              <w:rPr>
                <w:color w:val="000000"/>
              </w:rPr>
              <w:t>протромбинового</w:t>
            </w:r>
            <w:proofErr w:type="spellEnd"/>
            <w:r w:rsidRPr="00076393">
              <w:rPr>
                <w:color w:val="000000"/>
              </w:rPr>
              <w:t xml:space="preserve"> времени и МНО в цельной цитратной крови. </w:t>
            </w:r>
            <w:proofErr w:type="gramStart"/>
            <w:r w:rsidRPr="00076393">
              <w:rPr>
                <w:color w:val="000000"/>
              </w:rPr>
              <w:t>Тест-полоска должна быть снабжена штрих-кодом совместимым со сканером анализатора коагуляции закрытого типа OCG-102.</w:t>
            </w:r>
            <w:proofErr w:type="gramEnd"/>
            <w:r w:rsidRPr="00076393">
              <w:rPr>
                <w:color w:val="000000"/>
              </w:rPr>
              <w:t xml:space="preserve"> На </w:t>
            </w:r>
            <w:proofErr w:type="gramStart"/>
            <w:r w:rsidRPr="00076393">
              <w:rPr>
                <w:color w:val="000000"/>
              </w:rPr>
              <w:t>тест-полоске</w:t>
            </w:r>
            <w:proofErr w:type="gramEnd"/>
            <w:r w:rsidRPr="00076393">
              <w:rPr>
                <w:color w:val="000000"/>
              </w:rPr>
              <w:t xml:space="preserve"> должна располагаться цилиндрическая реакционная камера, содержащая распыленные реагенты в сухом виде. Определение результата реакции с помощью специального вращающегося ротора. Объем цельной цитратной крови для анализа не более 20мкл.  Упаковка 24 </w:t>
            </w:r>
            <w:proofErr w:type="gramStart"/>
            <w:r w:rsidRPr="00076393">
              <w:rPr>
                <w:color w:val="000000"/>
              </w:rPr>
              <w:t>тест-полоски</w:t>
            </w:r>
            <w:proofErr w:type="gramEnd"/>
            <w:r w:rsidRPr="00076393">
              <w:rPr>
                <w:color w:val="000000"/>
              </w:rPr>
              <w:t>.</w:t>
            </w:r>
          </w:p>
        </w:tc>
        <w:tc>
          <w:tcPr>
            <w:tcW w:w="1276"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t>упаковка</w:t>
            </w:r>
          </w:p>
        </w:tc>
        <w:tc>
          <w:tcPr>
            <w:tcW w:w="992"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lang w:val="en-US"/>
              </w:rPr>
              <w:t>100</w:t>
            </w:r>
          </w:p>
        </w:tc>
        <w:tc>
          <w:tcPr>
            <w:tcW w:w="1417"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lang w:val="en-US"/>
              </w:rPr>
              <w:t>32 210,00</w:t>
            </w:r>
          </w:p>
        </w:tc>
        <w:tc>
          <w:tcPr>
            <w:tcW w:w="1701" w:type="dxa"/>
            <w:tcBorders>
              <w:top w:val="nil"/>
              <w:left w:val="nil"/>
              <w:bottom w:val="single" w:sz="4" w:space="0" w:color="auto"/>
              <w:right w:val="single" w:sz="4" w:space="0" w:color="auto"/>
            </w:tcBorders>
            <w:shd w:val="clear" w:color="auto" w:fill="auto"/>
            <w:noWrap/>
            <w:hideMark/>
          </w:tcPr>
          <w:p w:rsidR="00076393" w:rsidRPr="00076393" w:rsidRDefault="00076393" w:rsidP="00076393">
            <w:pPr>
              <w:jc w:val="right"/>
              <w:rPr>
                <w:color w:val="000000"/>
              </w:rPr>
            </w:pPr>
            <w:r w:rsidRPr="00076393">
              <w:rPr>
                <w:color w:val="000000"/>
              </w:rPr>
              <w:t>3 221 000,00</w:t>
            </w:r>
          </w:p>
        </w:tc>
      </w:tr>
      <w:tr w:rsidR="00076393" w:rsidRPr="00076393" w:rsidTr="00076393">
        <w:trPr>
          <w:trHeight w:val="3744"/>
        </w:trPr>
        <w:tc>
          <w:tcPr>
            <w:tcW w:w="709" w:type="dxa"/>
            <w:tcBorders>
              <w:top w:val="nil"/>
              <w:left w:val="single" w:sz="4" w:space="0" w:color="auto"/>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t>57</w:t>
            </w:r>
          </w:p>
        </w:tc>
        <w:tc>
          <w:tcPr>
            <w:tcW w:w="2417"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proofErr w:type="gramStart"/>
            <w:r w:rsidRPr="00076393">
              <w:rPr>
                <w:color w:val="000000"/>
              </w:rPr>
              <w:t>Тест-полоски</w:t>
            </w:r>
            <w:proofErr w:type="gramEnd"/>
            <w:r w:rsidRPr="00076393">
              <w:rPr>
                <w:color w:val="000000"/>
              </w:rPr>
              <w:t xml:space="preserve"> для определения концентрации фибриногена</w:t>
            </w:r>
          </w:p>
        </w:tc>
        <w:tc>
          <w:tcPr>
            <w:tcW w:w="6809"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t xml:space="preserve">Специальная пластиковая тест-полоска для количественного определения концентрации фибриногена в цельной цитратной крови. </w:t>
            </w:r>
            <w:proofErr w:type="gramStart"/>
            <w:r w:rsidRPr="00076393">
              <w:rPr>
                <w:color w:val="000000"/>
              </w:rPr>
              <w:t>Тест-полоска должна быть снабжена штрих-кодом совместимым со сканером анализатора коагуляции закрытого типа OCG-102.</w:t>
            </w:r>
            <w:proofErr w:type="gramEnd"/>
            <w:r w:rsidRPr="00076393">
              <w:rPr>
                <w:color w:val="000000"/>
              </w:rPr>
              <w:t xml:space="preserve"> На </w:t>
            </w:r>
            <w:proofErr w:type="gramStart"/>
            <w:r w:rsidRPr="00076393">
              <w:rPr>
                <w:color w:val="000000"/>
              </w:rPr>
              <w:t>тест-полоске</w:t>
            </w:r>
            <w:proofErr w:type="gramEnd"/>
            <w:r w:rsidRPr="00076393">
              <w:rPr>
                <w:color w:val="000000"/>
              </w:rPr>
              <w:t xml:space="preserve"> должна располагаться цилиндрическая реакционная камера, содержащая распыленные реагенты в сухом виде. Определение результата реакции с помощью специального вращающегося ротора. Объем цельной цитратной крови для анализа не более 20мкл.  Упаковка 24 </w:t>
            </w:r>
            <w:proofErr w:type="gramStart"/>
            <w:r w:rsidRPr="00076393">
              <w:rPr>
                <w:color w:val="000000"/>
              </w:rPr>
              <w:t>тест-полоски</w:t>
            </w:r>
            <w:proofErr w:type="gramEnd"/>
            <w:r w:rsidRPr="00076393">
              <w:rPr>
                <w:color w:val="000000"/>
              </w:rPr>
              <w:t>.</w:t>
            </w:r>
          </w:p>
        </w:tc>
        <w:tc>
          <w:tcPr>
            <w:tcW w:w="1276"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t>упаковка</w:t>
            </w:r>
          </w:p>
        </w:tc>
        <w:tc>
          <w:tcPr>
            <w:tcW w:w="992"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lang w:val="en-US"/>
              </w:rPr>
              <w:t>50</w:t>
            </w:r>
          </w:p>
        </w:tc>
        <w:tc>
          <w:tcPr>
            <w:tcW w:w="1417"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lang w:val="en-US"/>
              </w:rPr>
              <w:t>34 850,00</w:t>
            </w:r>
          </w:p>
        </w:tc>
        <w:tc>
          <w:tcPr>
            <w:tcW w:w="1701" w:type="dxa"/>
            <w:tcBorders>
              <w:top w:val="nil"/>
              <w:left w:val="nil"/>
              <w:bottom w:val="single" w:sz="4" w:space="0" w:color="auto"/>
              <w:right w:val="single" w:sz="4" w:space="0" w:color="auto"/>
            </w:tcBorders>
            <w:shd w:val="clear" w:color="auto" w:fill="auto"/>
            <w:noWrap/>
            <w:hideMark/>
          </w:tcPr>
          <w:p w:rsidR="00076393" w:rsidRPr="00076393" w:rsidRDefault="00076393" w:rsidP="00076393">
            <w:pPr>
              <w:jc w:val="right"/>
              <w:rPr>
                <w:color w:val="000000"/>
              </w:rPr>
            </w:pPr>
            <w:r w:rsidRPr="00076393">
              <w:rPr>
                <w:color w:val="000000"/>
              </w:rPr>
              <w:t>1 742 500,00</w:t>
            </w:r>
          </w:p>
        </w:tc>
      </w:tr>
      <w:tr w:rsidR="00076393" w:rsidRPr="00076393" w:rsidTr="00076393">
        <w:trPr>
          <w:trHeight w:val="3744"/>
        </w:trPr>
        <w:tc>
          <w:tcPr>
            <w:tcW w:w="709" w:type="dxa"/>
            <w:tcBorders>
              <w:top w:val="nil"/>
              <w:left w:val="single" w:sz="4" w:space="0" w:color="auto"/>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lastRenderedPageBreak/>
              <w:t>58</w:t>
            </w:r>
          </w:p>
        </w:tc>
        <w:tc>
          <w:tcPr>
            <w:tcW w:w="2417"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proofErr w:type="gramStart"/>
            <w:r w:rsidRPr="00076393">
              <w:rPr>
                <w:color w:val="000000"/>
              </w:rPr>
              <w:t>Тест-полоски</w:t>
            </w:r>
            <w:proofErr w:type="gramEnd"/>
            <w:r w:rsidRPr="00076393">
              <w:rPr>
                <w:color w:val="000000"/>
              </w:rPr>
              <w:t xml:space="preserve"> для определения АПТВ</w:t>
            </w:r>
          </w:p>
        </w:tc>
        <w:tc>
          <w:tcPr>
            <w:tcW w:w="6809"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proofErr w:type="gramStart"/>
            <w:r w:rsidRPr="00076393">
              <w:rPr>
                <w:color w:val="000000"/>
              </w:rPr>
              <w:t>Специальная</w:t>
            </w:r>
            <w:proofErr w:type="gramEnd"/>
            <w:r w:rsidRPr="00076393">
              <w:rPr>
                <w:color w:val="000000"/>
              </w:rPr>
              <w:t xml:space="preserve"> пластиковая тест-полоска для количественного определения АПТВ в цельной цитратной крови. </w:t>
            </w:r>
            <w:proofErr w:type="gramStart"/>
            <w:r w:rsidRPr="00076393">
              <w:rPr>
                <w:color w:val="000000"/>
              </w:rPr>
              <w:t>Тест-полоска должна быть снабжена штрих-кодом совместимым со сканером анализатора коагуляции закрытого типа OCG-102.</w:t>
            </w:r>
            <w:proofErr w:type="gramEnd"/>
            <w:r w:rsidRPr="00076393">
              <w:rPr>
                <w:color w:val="000000"/>
              </w:rPr>
              <w:t xml:space="preserve"> На </w:t>
            </w:r>
            <w:proofErr w:type="gramStart"/>
            <w:r w:rsidRPr="00076393">
              <w:rPr>
                <w:color w:val="000000"/>
              </w:rPr>
              <w:t>тест-полоске</w:t>
            </w:r>
            <w:proofErr w:type="gramEnd"/>
            <w:r w:rsidRPr="00076393">
              <w:rPr>
                <w:color w:val="000000"/>
              </w:rPr>
              <w:t xml:space="preserve"> должна располагаться цилиндрическая реакционная камера, содержащая распыленные реагенты в сухом виде. Определение результата реакции с помощью специального вращающегося ротора. Объем цельной цитратной крови для анализа не более 20мкл.  Упаковка 24 </w:t>
            </w:r>
            <w:proofErr w:type="gramStart"/>
            <w:r w:rsidRPr="00076393">
              <w:rPr>
                <w:color w:val="000000"/>
              </w:rPr>
              <w:t>тест-полоски</w:t>
            </w:r>
            <w:proofErr w:type="gramEnd"/>
            <w:r w:rsidRPr="00076393">
              <w:rPr>
                <w:color w:val="000000"/>
              </w:rPr>
              <w:t>.</w:t>
            </w:r>
          </w:p>
        </w:tc>
        <w:tc>
          <w:tcPr>
            <w:tcW w:w="1276"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t>упаковка</w:t>
            </w:r>
          </w:p>
        </w:tc>
        <w:tc>
          <w:tcPr>
            <w:tcW w:w="992"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lang w:val="en-US"/>
              </w:rPr>
              <w:t>50</w:t>
            </w:r>
          </w:p>
        </w:tc>
        <w:tc>
          <w:tcPr>
            <w:tcW w:w="1417"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lang w:val="en-US"/>
              </w:rPr>
              <w:t>32 210,00</w:t>
            </w:r>
          </w:p>
        </w:tc>
        <w:tc>
          <w:tcPr>
            <w:tcW w:w="1701" w:type="dxa"/>
            <w:tcBorders>
              <w:top w:val="nil"/>
              <w:left w:val="nil"/>
              <w:bottom w:val="single" w:sz="4" w:space="0" w:color="auto"/>
              <w:right w:val="single" w:sz="4" w:space="0" w:color="auto"/>
            </w:tcBorders>
            <w:shd w:val="clear" w:color="auto" w:fill="auto"/>
            <w:noWrap/>
            <w:hideMark/>
          </w:tcPr>
          <w:p w:rsidR="00076393" w:rsidRPr="00076393" w:rsidRDefault="00076393" w:rsidP="00076393">
            <w:pPr>
              <w:jc w:val="right"/>
              <w:rPr>
                <w:color w:val="000000"/>
              </w:rPr>
            </w:pPr>
            <w:r w:rsidRPr="00076393">
              <w:rPr>
                <w:color w:val="000000"/>
              </w:rPr>
              <w:t>1 610 500,00</w:t>
            </w:r>
          </w:p>
        </w:tc>
      </w:tr>
      <w:tr w:rsidR="00076393" w:rsidRPr="00076393" w:rsidTr="00076393">
        <w:trPr>
          <w:trHeight w:val="3744"/>
        </w:trPr>
        <w:tc>
          <w:tcPr>
            <w:tcW w:w="709" w:type="dxa"/>
            <w:tcBorders>
              <w:top w:val="nil"/>
              <w:left w:val="single" w:sz="4" w:space="0" w:color="auto"/>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t>59</w:t>
            </w:r>
          </w:p>
        </w:tc>
        <w:tc>
          <w:tcPr>
            <w:tcW w:w="2417"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proofErr w:type="gramStart"/>
            <w:r w:rsidRPr="00076393">
              <w:rPr>
                <w:color w:val="000000"/>
              </w:rPr>
              <w:t>Тест-полоски</w:t>
            </w:r>
            <w:proofErr w:type="gramEnd"/>
            <w:r w:rsidRPr="00076393">
              <w:rPr>
                <w:color w:val="000000"/>
              </w:rPr>
              <w:t xml:space="preserve"> для определения </w:t>
            </w:r>
            <w:proofErr w:type="spellStart"/>
            <w:r w:rsidRPr="00076393">
              <w:rPr>
                <w:color w:val="000000"/>
              </w:rPr>
              <w:t>тромбинового</w:t>
            </w:r>
            <w:proofErr w:type="spellEnd"/>
            <w:r w:rsidRPr="00076393">
              <w:rPr>
                <w:color w:val="000000"/>
              </w:rPr>
              <w:t xml:space="preserve"> времени</w:t>
            </w:r>
          </w:p>
        </w:tc>
        <w:tc>
          <w:tcPr>
            <w:tcW w:w="6809"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proofErr w:type="gramStart"/>
            <w:r w:rsidRPr="00076393">
              <w:rPr>
                <w:color w:val="000000"/>
              </w:rPr>
              <w:t>Специальная</w:t>
            </w:r>
            <w:proofErr w:type="gramEnd"/>
            <w:r w:rsidRPr="00076393">
              <w:rPr>
                <w:color w:val="000000"/>
              </w:rPr>
              <w:t xml:space="preserve"> пластиковая тест-полоска для количественного определения </w:t>
            </w:r>
            <w:proofErr w:type="spellStart"/>
            <w:r w:rsidRPr="00076393">
              <w:rPr>
                <w:color w:val="000000"/>
              </w:rPr>
              <w:t>тромбинового</w:t>
            </w:r>
            <w:proofErr w:type="spellEnd"/>
            <w:r w:rsidRPr="00076393">
              <w:rPr>
                <w:color w:val="000000"/>
              </w:rPr>
              <w:t xml:space="preserve"> в цельной цитратной крови. </w:t>
            </w:r>
            <w:proofErr w:type="gramStart"/>
            <w:r w:rsidRPr="00076393">
              <w:rPr>
                <w:color w:val="000000"/>
              </w:rPr>
              <w:t>Тест-полоска должна быть снабжена штрих-кодом совместимым со сканером анализатора коагуляции закрытого типа OCG-102.</w:t>
            </w:r>
            <w:proofErr w:type="gramEnd"/>
            <w:r w:rsidRPr="00076393">
              <w:rPr>
                <w:color w:val="000000"/>
              </w:rPr>
              <w:t xml:space="preserve"> На </w:t>
            </w:r>
            <w:proofErr w:type="gramStart"/>
            <w:r w:rsidRPr="00076393">
              <w:rPr>
                <w:color w:val="000000"/>
              </w:rPr>
              <w:t>тест-полоске</w:t>
            </w:r>
            <w:proofErr w:type="gramEnd"/>
            <w:r w:rsidRPr="00076393">
              <w:rPr>
                <w:color w:val="000000"/>
              </w:rPr>
              <w:t xml:space="preserve"> должна располагаться цилиндрическая реакционная камера, содержащая распыленные реагенты в сухом виде. Определение результата реакции с помощью специального вращающегося ротора. Объем цельной цитратной крови для анализа не более 20мкл.  Упаковка 24 </w:t>
            </w:r>
            <w:proofErr w:type="gramStart"/>
            <w:r w:rsidRPr="00076393">
              <w:rPr>
                <w:color w:val="000000"/>
              </w:rPr>
              <w:t>тест-полоски</w:t>
            </w:r>
            <w:proofErr w:type="gramEnd"/>
            <w:r w:rsidRPr="00076393">
              <w:rPr>
                <w:color w:val="000000"/>
              </w:rPr>
              <w:t>.</w:t>
            </w:r>
          </w:p>
        </w:tc>
        <w:tc>
          <w:tcPr>
            <w:tcW w:w="1276"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t>упаковка</w:t>
            </w:r>
          </w:p>
        </w:tc>
        <w:tc>
          <w:tcPr>
            <w:tcW w:w="992"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lang w:val="en-US"/>
              </w:rPr>
              <w:t>30</w:t>
            </w:r>
          </w:p>
        </w:tc>
        <w:tc>
          <w:tcPr>
            <w:tcW w:w="1417"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lang w:val="en-US"/>
              </w:rPr>
              <w:t>37 500,00</w:t>
            </w:r>
          </w:p>
        </w:tc>
        <w:tc>
          <w:tcPr>
            <w:tcW w:w="1701" w:type="dxa"/>
            <w:tcBorders>
              <w:top w:val="nil"/>
              <w:left w:val="nil"/>
              <w:bottom w:val="single" w:sz="4" w:space="0" w:color="auto"/>
              <w:right w:val="single" w:sz="4" w:space="0" w:color="auto"/>
            </w:tcBorders>
            <w:shd w:val="clear" w:color="auto" w:fill="auto"/>
            <w:noWrap/>
            <w:hideMark/>
          </w:tcPr>
          <w:p w:rsidR="00076393" w:rsidRPr="00076393" w:rsidRDefault="00076393" w:rsidP="00076393">
            <w:pPr>
              <w:jc w:val="right"/>
              <w:rPr>
                <w:color w:val="000000"/>
              </w:rPr>
            </w:pPr>
            <w:r w:rsidRPr="00076393">
              <w:rPr>
                <w:color w:val="000000"/>
              </w:rPr>
              <w:t>1 125 000,00</w:t>
            </w:r>
          </w:p>
        </w:tc>
      </w:tr>
      <w:tr w:rsidR="00076393" w:rsidRPr="00076393" w:rsidTr="00076393">
        <w:trPr>
          <w:trHeight w:val="3120"/>
        </w:trPr>
        <w:tc>
          <w:tcPr>
            <w:tcW w:w="709" w:type="dxa"/>
            <w:tcBorders>
              <w:top w:val="nil"/>
              <w:left w:val="single" w:sz="4" w:space="0" w:color="auto"/>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lastRenderedPageBreak/>
              <w:t>60</w:t>
            </w:r>
          </w:p>
        </w:tc>
        <w:tc>
          <w:tcPr>
            <w:tcW w:w="2417"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r w:rsidRPr="00076393">
              <w:rPr>
                <w:color w:val="000000"/>
              </w:rPr>
              <w:t xml:space="preserve">Контрольный материал для </w:t>
            </w:r>
            <w:proofErr w:type="spellStart"/>
            <w:r w:rsidRPr="00076393">
              <w:rPr>
                <w:color w:val="000000"/>
              </w:rPr>
              <w:t>клоттинговых</w:t>
            </w:r>
            <w:proofErr w:type="spellEnd"/>
            <w:r w:rsidRPr="00076393">
              <w:rPr>
                <w:color w:val="000000"/>
              </w:rPr>
              <w:t xml:space="preserve"> тестов</w:t>
            </w:r>
          </w:p>
        </w:tc>
        <w:tc>
          <w:tcPr>
            <w:tcW w:w="6809"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r w:rsidRPr="00076393">
              <w:rPr>
                <w:color w:val="000000"/>
              </w:rPr>
              <w:t xml:space="preserve">Специальный контрольный материал для проведения QC </w:t>
            </w:r>
            <w:proofErr w:type="spellStart"/>
            <w:r w:rsidRPr="00076393">
              <w:rPr>
                <w:color w:val="000000"/>
              </w:rPr>
              <w:t>клоттинговых</w:t>
            </w:r>
            <w:proofErr w:type="spellEnd"/>
            <w:r w:rsidRPr="00076393">
              <w:rPr>
                <w:color w:val="000000"/>
              </w:rPr>
              <w:t xml:space="preserve"> тестов при выполнении исследований с помощью </w:t>
            </w:r>
            <w:proofErr w:type="gramStart"/>
            <w:r w:rsidRPr="00076393">
              <w:rPr>
                <w:color w:val="000000"/>
              </w:rPr>
              <w:t>тест-полосок</w:t>
            </w:r>
            <w:proofErr w:type="gramEnd"/>
            <w:r w:rsidRPr="00076393">
              <w:rPr>
                <w:color w:val="000000"/>
              </w:rPr>
              <w:t xml:space="preserve"> на анализаторе коагуляции закрытого типа OCG-102. Контрольный материал </w:t>
            </w:r>
            <w:proofErr w:type="gramStart"/>
            <w:r w:rsidRPr="00076393">
              <w:rPr>
                <w:color w:val="000000"/>
              </w:rPr>
              <w:t>представляет из себя</w:t>
            </w:r>
            <w:proofErr w:type="gramEnd"/>
            <w:r w:rsidRPr="00076393">
              <w:rPr>
                <w:color w:val="000000"/>
              </w:rPr>
              <w:t xml:space="preserve"> плазму со специальной обработкой цитратом натрия. </w:t>
            </w:r>
            <w:proofErr w:type="gramStart"/>
            <w:r w:rsidRPr="00076393">
              <w:rPr>
                <w:color w:val="000000"/>
              </w:rPr>
              <w:t>Контроль должен быть двухуровневым и состоять из двух флаконов с нормальным и патологическим диапазонами.</w:t>
            </w:r>
            <w:proofErr w:type="gramEnd"/>
            <w:r w:rsidRPr="00076393">
              <w:rPr>
                <w:color w:val="000000"/>
              </w:rPr>
              <w:t xml:space="preserve"> Обязательное наличие аттестованных </w:t>
            </w:r>
            <w:proofErr w:type="spellStart"/>
            <w:r w:rsidRPr="00076393">
              <w:rPr>
                <w:color w:val="000000"/>
              </w:rPr>
              <w:t>референтных</w:t>
            </w:r>
            <w:proofErr w:type="spellEnd"/>
            <w:r w:rsidRPr="00076393">
              <w:rPr>
                <w:color w:val="000000"/>
              </w:rPr>
              <w:t xml:space="preserve"> значений.</w:t>
            </w:r>
          </w:p>
        </w:tc>
        <w:tc>
          <w:tcPr>
            <w:tcW w:w="1276"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t>упаковка</w:t>
            </w:r>
          </w:p>
        </w:tc>
        <w:tc>
          <w:tcPr>
            <w:tcW w:w="992"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lang w:val="en-US"/>
              </w:rPr>
              <w:t>2</w:t>
            </w:r>
          </w:p>
        </w:tc>
        <w:tc>
          <w:tcPr>
            <w:tcW w:w="1417"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lang w:val="en-US"/>
              </w:rPr>
              <w:t>26 400,00</w:t>
            </w:r>
          </w:p>
        </w:tc>
        <w:tc>
          <w:tcPr>
            <w:tcW w:w="1701" w:type="dxa"/>
            <w:tcBorders>
              <w:top w:val="nil"/>
              <w:left w:val="nil"/>
              <w:bottom w:val="single" w:sz="4" w:space="0" w:color="auto"/>
              <w:right w:val="single" w:sz="4" w:space="0" w:color="auto"/>
            </w:tcBorders>
            <w:shd w:val="clear" w:color="auto" w:fill="auto"/>
            <w:noWrap/>
            <w:hideMark/>
          </w:tcPr>
          <w:p w:rsidR="00076393" w:rsidRPr="00076393" w:rsidRDefault="00076393" w:rsidP="00076393">
            <w:pPr>
              <w:jc w:val="right"/>
              <w:rPr>
                <w:color w:val="000000"/>
              </w:rPr>
            </w:pPr>
            <w:r w:rsidRPr="00076393">
              <w:rPr>
                <w:color w:val="000000"/>
              </w:rPr>
              <w:t>52 800,00</w:t>
            </w:r>
          </w:p>
        </w:tc>
      </w:tr>
      <w:tr w:rsidR="00076393" w:rsidRPr="00076393" w:rsidTr="00076393">
        <w:trPr>
          <w:trHeight w:val="5616"/>
        </w:trPr>
        <w:tc>
          <w:tcPr>
            <w:tcW w:w="709" w:type="dxa"/>
            <w:tcBorders>
              <w:top w:val="nil"/>
              <w:left w:val="single" w:sz="4" w:space="0" w:color="auto"/>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t>61</w:t>
            </w:r>
          </w:p>
        </w:tc>
        <w:tc>
          <w:tcPr>
            <w:tcW w:w="2417" w:type="dxa"/>
            <w:tcBorders>
              <w:top w:val="nil"/>
              <w:left w:val="nil"/>
              <w:bottom w:val="single" w:sz="4" w:space="0" w:color="auto"/>
              <w:right w:val="single" w:sz="4" w:space="0" w:color="auto"/>
            </w:tcBorders>
            <w:shd w:val="clear" w:color="auto" w:fill="auto"/>
            <w:hideMark/>
          </w:tcPr>
          <w:p w:rsidR="00076393" w:rsidRPr="00076393" w:rsidRDefault="00076393" w:rsidP="00076393">
            <w:pPr>
              <w:rPr>
                <w:color w:val="000000"/>
              </w:rPr>
            </w:pPr>
            <w:r w:rsidRPr="00076393">
              <w:rPr>
                <w:color w:val="000000"/>
              </w:rPr>
              <w:t xml:space="preserve">Набор реагентов "Антиген кардиолипиновый для реакции </w:t>
            </w:r>
            <w:proofErr w:type="spellStart"/>
            <w:r w:rsidRPr="00076393">
              <w:rPr>
                <w:color w:val="000000"/>
              </w:rPr>
              <w:t>микропреципитации</w:t>
            </w:r>
            <w:proofErr w:type="spellEnd"/>
            <w:r w:rsidRPr="00076393">
              <w:rPr>
                <w:color w:val="000000"/>
              </w:rPr>
              <w:t>" Сифилис-</w:t>
            </w:r>
            <w:proofErr w:type="spellStart"/>
            <w:r w:rsidRPr="00076393">
              <w:rPr>
                <w:color w:val="000000"/>
              </w:rPr>
              <w:t>АгКЛ</w:t>
            </w:r>
            <w:proofErr w:type="spellEnd"/>
            <w:r w:rsidRPr="00076393">
              <w:rPr>
                <w:color w:val="000000"/>
              </w:rPr>
              <w:t>-РМП</w:t>
            </w:r>
          </w:p>
        </w:tc>
        <w:tc>
          <w:tcPr>
            <w:tcW w:w="6809" w:type="dxa"/>
            <w:tcBorders>
              <w:top w:val="nil"/>
              <w:left w:val="nil"/>
              <w:bottom w:val="single" w:sz="4" w:space="0" w:color="auto"/>
              <w:right w:val="single" w:sz="4" w:space="0" w:color="auto"/>
            </w:tcBorders>
            <w:shd w:val="clear" w:color="auto" w:fill="auto"/>
            <w:hideMark/>
          </w:tcPr>
          <w:p w:rsidR="00076393" w:rsidRPr="00076393" w:rsidRDefault="00076393" w:rsidP="00EC7666">
            <w:pPr>
              <w:rPr>
                <w:color w:val="000000"/>
              </w:rPr>
            </w:pPr>
            <w:r w:rsidRPr="00076393">
              <w:rPr>
                <w:color w:val="000000"/>
              </w:rPr>
              <w:t>Антиген кардиолипиновый (</w:t>
            </w:r>
            <w:proofErr w:type="spellStart"/>
            <w:r w:rsidRPr="00076393">
              <w:rPr>
                <w:color w:val="000000"/>
              </w:rPr>
              <w:t>АгКЛ</w:t>
            </w:r>
            <w:proofErr w:type="spellEnd"/>
            <w:r w:rsidRPr="00076393">
              <w:rPr>
                <w:color w:val="000000"/>
              </w:rPr>
              <w:t xml:space="preserve">) - раствор в спирте этиловом </w:t>
            </w:r>
            <w:proofErr w:type="spellStart"/>
            <w:r w:rsidRPr="00076393">
              <w:rPr>
                <w:color w:val="000000"/>
              </w:rPr>
              <w:t>абсолютированном</w:t>
            </w:r>
            <w:proofErr w:type="spellEnd"/>
            <w:r w:rsidRPr="00076393">
              <w:rPr>
                <w:color w:val="000000"/>
              </w:rPr>
              <w:t xml:space="preserve"> трех высокоочищенных липидов: </w:t>
            </w:r>
            <w:proofErr w:type="spellStart"/>
            <w:r w:rsidRPr="00076393">
              <w:rPr>
                <w:color w:val="000000"/>
              </w:rPr>
              <w:t>кардиолипина</w:t>
            </w:r>
            <w:proofErr w:type="spellEnd"/>
            <w:r w:rsidRPr="00076393">
              <w:rPr>
                <w:color w:val="000000"/>
              </w:rPr>
              <w:t>- 0,03%; лецитина- 0,27% и холестерина- 0,9%. Прозрачная бесцветная жидкость, при температуре ниже минус 10</w:t>
            </w:r>
            <w:proofErr w:type="gramStart"/>
            <w:r w:rsidRPr="00076393">
              <w:rPr>
                <w:color w:val="000000"/>
              </w:rPr>
              <w:t>°С</w:t>
            </w:r>
            <w:proofErr w:type="gramEnd"/>
            <w:r w:rsidRPr="00076393">
              <w:rPr>
                <w:color w:val="000000"/>
              </w:rPr>
              <w:t xml:space="preserve"> допускается выпадение кристаллов холестерина, растворяющихся при нагревании до 37° - 10 ампул (2,0 мл). Раствор </w:t>
            </w:r>
            <w:proofErr w:type="gramStart"/>
            <w:r w:rsidRPr="00076393">
              <w:rPr>
                <w:color w:val="000000"/>
              </w:rPr>
              <w:t>холин-хлорида</w:t>
            </w:r>
            <w:proofErr w:type="gramEnd"/>
            <w:r w:rsidRPr="00076393">
              <w:rPr>
                <w:color w:val="000000"/>
              </w:rPr>
              <w:t xml:space="preserve"> в 0,9% растворе натрия хлористого. Прозрачная бесцветная жидкость со специфическим запахом – 2 флакона (5,0 мл).  Тест основан на взаимодействии кардиолипинового антигена (</w:t>
            </w:r>
            <w:proofErr w:type="spellStart"/>
            <w:r w:rsidRPr="00076393">
              <w:rPr>
                <w:color w:val="000000"/>
              </w:rPr>
              <w:t>АгКЛ</w:t>
            </w:r>
            <w:proofErr w:type="spellEnd"/>
            <w:r w:rsidRPr="00076393">
              <w:rPr>
                <w:color w:val="000000"/>
              </w:rPr>
              <w:t xml:space="preserve">), аналогичного липопротеиновому антигену </w:t>
            </w:r>
            <w:proofErr w:type="spellStart"/>
            <w:r w:rsidRPr="00076393">
              <w:rPr>
                <w:color w:val="000000"/>
              </w:rPr>
              <w:t>Treponemapallidum</w:t>
            </w:r>
            <w:proofErr w:type="spellEnd"/>
            <w:r w:rsidRPr="00076393">
              <w:rPr>
                <w:color w:val="000000"/>
              </w:rPr>
              <w:t>, с соответствующими антителами (</w:t>
            </w:r>
            <w:proofErr w:type="spellStart"/>
            <w:r w:rsidRPr="00076393">
              <w:rPr>
                <w:color w:val="000000"/>
              </w:rPr>
              <w:t>реагинами</w:t>
            </w:r>
            <w:proofErr w:type="spellEnd"/>
            <w:r w:rsidRPr="00076393">
              <w:rPr>
                <w:color w:val="000000"/>
              </w:rPr>
              <w:t>), которые появляются в плазме (сыворотке) не леченных больных через 2-3 недели, а в спинномозговой жидкости – через 4-8 недель после заражения. Определени</w:t>
            </w:r>
            <w:r w:rsidR="00EC7666">
              <w:rPr>
                <w:color w:val="000000"/>
              </w:rPr>
              <w:t>й</w:t>
            </w:r>
            <w:r w:rsidRPr="00076393">
              <w:rPr>
                <w:color w:val="000000"/>
              </w:rPr>
              <w:t xml:space="preserve"> 1000.</w:t>
            </w:r>
          </w:p>
        </w:tc>
        <w:tc>
          <w:tcPr>
            <w:tcW w:w="1276"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center"/>
              <w:rPr>
                <w:color w:val="000000"/>
              </w:rPr>
            </w:pPr>
            <w:r w:rsidRPr="00076393">
              <w:rPr>
                <w:color w:val="000000"/>
              </w:rPr>
              <w:t>набор</w:t>
            </w:r>
          </w:p>
        </w:tc>
        <w:tc>
          <w:tcPr>
            <w:tcW w:w="992"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15</w:t>
            </w:r>
          </w:p>
        </w:tc>
        <w:tc>
          <w:tcPr>
            <w:tcW w:w="1417" w:type="dxa"/>
            <w:tcBorders>
              <w:top w:val="nil"/>
              <w:left w:val="nil"/>
              <w:bottom w:val="single" w:sz="4" w:space="0" w:color="auto"/>
              <w:right w:val="single" w:sz="4" w:space="0" w:color="auto"/>
            </w:tcBorders>
            <w:shd w:val="clear" w:color="auto" w:fill="auto"/>
            <w:hideMark/>
          </w:tcPr>
          <w:p w:rsidR="00076393" w:rsidRPr="00076393" w:rsidRDefault="00076393" w:rsidP="00076393">
            <w:pPr>
              <w:jc w:val="right"/>
              <w:rPr>
                <w:color w:val="000000"/>
              </w:rPr>
            </w:pPr>
            <w:r w:rsidRPr="00076393">
              <w:rPr>
                <w:color w:val="000000"/>
              </w:rPr>
              <w:t>62 000,00</w:t>
            </w:r>
          </w:p>
        </w:tc>
        <w:tc>
          <w:tcPr>
            <w:tcW w:w="1701" w:type="dxa"/>
            <w:tcBorders>
              <w:top w:val="nil"/>
              <w:left w:val="nil"/>
              <w:bottom w:val="single" w:sz="4" w:space="0" w:color="auto"/>
              <w:right w:val="single" w:sz="4" w:space="0" w:color="auto"/>
            </w:tcBorders>
            <w:shd w:val="clear" w:color="auto" w:fill="auto"/>
            <w:noWrap/>
            <w:hideMark/>
          </w:tcPr>
          <w:p w:rsidR="00076393" w:rsidRPr="00076393" w:rsidRDefault="00076393" w:rsidP="00076393">
            <w:pPr>
              <w:jc w:val="right"/>
              <w:rPr>
                <w:color w:val="000000"/>
              </w:rPr>
            </w:pPr>
            <w:r w:rsidRPr="00076393">
              <w:rPr>
                <w:color w:val="000000"/>
              </w:rPr>
              <w:t>930 000,00</w:t>
            </w:r>
          </w:p>
        </w:tc>
      </w:tr>
    </w:tbl>
    <w:p w:rsidR="00076393" w:rsidRDefault="00076393" w:rsidP="00692F2D">
      <w:pPr>
        <w:jc w:val="both"/>
        <w:rPr>
          <w:i/>
        </w:rPr>
      </w:pPr>
    </w:p>
    <w:p w:rsidR="00692F2D" w:rsidRPr="002564EE" w:rsidRDefault="00692F2D" w:rsidP="00692F2D">
      <w:pPr>
        <w:pStyle w:val="a3"/>
        <w:shd w:val="clear" w:color="auto" w:fill="FFFFFF"/>
        <w:spacing w:before="0" w:beforeAutospacing="0" w:after="0" w:afterAutospacing="0"/>
        <w:jc w:val="both"/>
        <w:rPr>
          <w:color w:val="000000"/>
        </w:rPr>
      </w:pPr>
      <w:r w:rsidRPr="002564EE">
        <w:rPr>
          <w:rStyle w:val="a5"/>
          <w:color w:val="000000"/>
        </w:rPr>
        <w:t>Сроки и условия поставки: </w:t>
      </w:r>
      <w:r w:rsidRPr="002564EE">
        <w:rPr>
          <w:color w:val="000000"/>
        </w:rPr>
        <w:t>15 календарных дней с момента получения заявки на поставку товара;</w:t>
      </w:r>
    </w:p>
    <w:p w:rsidR="00692F2D" w:rsidRPr="002564EE" w:rsidRDefault="00692F2D" w:rsidP="00692F2D">
      <w:pPr>
        <w:pStyle w:val="a3"/>
        <w:shd w:val="clear" w:color="auto" w:fill="FFFFFF"/>
        <w:spacing w:before="0" w:beforeAutospacing="0" w:after="0" w:afterAutospacing="0"/>
        <w:jc w:val="both"/>
        <w:rPr>
          <w:color w:val="000000"/>
        </w:rPr>
      </w:pPr>
      <w:r w:rsidRPr="002564EE">
        <w:rPr>
          <w:rStyle w:val="a5"/>
          <w:color w:val="000000"/>
        </w:rPr>
        <w:t>Место поставки товаров:</w:t>
      </w:r>
      <w:r w:rsidRPr="002564EE">
        <w:rPr>
          <w:color w:val="000000"/>
        </w:rPr>
        <w:t xml:space="preserve"> РК, ВКО, </w:t>
      </w:r>
      <w:proofErr w:type="spellStart"/>
      <w:r w:rsidRPr="002564EE">
        <w:rPr>
          <w:color w:val="000000"/>
        </w:rPr>
        <w:t>Урджарский</w:t>
      </w:r>
      <w:proofErr w:type="spellEnd"/>
      <w:r w:rsidRPr="002564EE">
        <w:rPr>
          <w:color w:val="000000"/>
        </w:rPr>
        <w:t xml:space="preserve"> район, </w:t>
      </w:r>
      <w:proofErr w:type="spellStart"/>
      <w:r w:rsidRPr="002564EE">
        <w:rPr>
          <w:color w:val="000000"/>
        </w:rPr>
        <w:t>Маканчинскийс.о</w:t>
      </w:r>
      <w:proofErr w:type="spellEnd"/>
      <w:r w:rsidRPr="002564EE">
        <w:rPr>
          <w:color w:val="000000"/>
        </w:rPr>
        <w:t xml:space="preserve">., </w:t>
      </w:r>
      <w:proofErr w:type="spellStart"/>
      <w:r w:rsidRPr="002564EE">
        <w:rPr>
          <w:color w:val="000000"/>
        </w:rPr>
        <w:t>с</w:t>
      </w:r>
      <w:proofErr w:type="gramStart"/>
      <w:r w:rsidRPr="002564EE">
        <w:rPr>
          <w:color w:val="000000"/>
        </w:rPr>
        <w:t>.М</w:t>
      </w:r>
      <w:proofErr w:type="gramEnd"/>
      <w:r w:rsidRPr="002564EE">
        <w:rPr>
          <w:color w:val="000000"/>
        </w:rPr>
        <w:t>аканчи</w:t>
      </w:r>
      <w:proofErr w:type="spellEnd"/>
      <w:r w:rsidRPr="002564EE">
        <w:rPr>
          <w:color w:val="000000"/>
        </w:rPr>
        <w:t xml:space="preserve">, </w:t>
      </w:r>
      <w:proofErr w:type="spellStart"/>
      <w:r w:rsidRPr="002564EE">
        <w:rPr>
          <w:color w:val="000000"/>
        </w:rPr>
        <w:t>А.Найманбаева</w:t>
      </w:r>
      <w:proofErr w:type="spellEnd"/>
      <w:r w:rsidRPr="002564EE">
        <w:rPr>
          <w:color w:val="000000"/>
        </w:rPr>
        <w:t xml:space="preserve"> 191, до двери склада для хранения лекарственных средств.</w:t>
      </w:r>
    </w:p>
    <w:p w:rsidR="00692F2D" w:rsidRPr="002564EE" w:rsidRDefault="00692F2D" w:rsidP="00692F2D">
      <w:pPr>
        <w:pStyle w:val="a3"/>
        <w:shd w:val="clear" w:color="auto" w:fill="FFFFFF"/>
        <w:spacing w:before="0" w:beforeAutospacing="0" w:after="0" w:afterAutospacing="0"/>
        <w:jc w:val="both"/>
        <w:rPr>
          <w:color w:val="000000"/>
        </w:rPr>
      </w:pPr>
      <w:r w:rsidRPr="002564EE">
        <w:rPr>
          <w:rStyle w:val="a5"/>
          <w:color w:val="000000"/>
        </w:rPr>
        <w:t>Место представления (приема) документов:</w:t>
      </w:r>
      <w:r w:rsidRPr="002564EE">
        <w:rPr>
          <w:color w:val="000000"/>
        </w:rPr>
        <w:t xml:space="preserve"> Индекс: 071724, РК, ВКО, </w:t>
      </w:r>
      <w:proofErr w:type="spellStart"/>
      <w:r w:rsidRPr="002564EE">
        <w:rPr>
          <w:color w:val="000000"/>
        </w:rPr>
        <w:t>Урджарский</w:t>
      </w:r>
      <w:proofErr w:type="spellEnd"/>
      <w:r w:rsidRPr="002564EE">
        <w:rPr>
          <w:color w:val="000000"/>
        </w:rPr>
        <w:t xml:space="preserve"> район, </w:t>
      </w:r>
      <w:proofErr w:type="spellStart"/>
      <w:r w:rsidRPr="002564EE">
        <w:rPr>
          <w:color w:val="000000"/>
        </w:rPr>
        <w:t>Маканчинскийс.о</w:t>
      </w:r>
      <w:proofErr w:type="spellEnd"/>
      <w:r w:rsidRPr="002564EE">
        <w:rPr>
          <w:color w:val="000000"/>
        </w:rPr>
        <w:t xml:space="preserve">., </w:t>
      </w:r>
      <w:proofErr w:type="spellStart"/>
      <w:r w:rsidRPr="002564EE">
        <w:rPr>
          <w:color w:val="000000"/>
        </w:rPr>
        <w:t>с</w:t>
      </w:r>
      <w:proofErr w:type="gramStart"/>
      <w:r w:rsidRPr="002564EE">
        <w:rPr>
          <w:color w:val="000000"/>
        </w:rPr>
        <w:t>.М</w:t>
      </w:r>
      <w:proofErr w:type="gramEnd"/>
      <w:r w:rsidRPr="002564EE">
        <w:rPr>
          <w:color w:val="000000"/>
        </w:rPr>
        <w:t>аканчи</w:t>
      </w:r>
      <w:proofErr w:type="spellEnd"/>
      <w:r w:rsidRPr="002564EE">
        <w:rPr>
          <w:color w:val="000000"/>
        </w:rPr>
        <w:t xml:space="preserve">, </w:t>
      </w:r>
      <w:proofErr w:type="spellStart"/>
      <w:r w:rsidRPr="002564EE">
        <w:rPr>
          <w:color w:val="000000"/>
        </w:rPr>
        <w:t>А.Найманбаева</w:t>
      </w:r>
      <w:proofErr w:type="spellEnd"/>
      <w:r w:rsidRPr="002564EE">
        <w:rPr>
          <w:color w:val="000000"/>
        </w:rPr>
        <w:t xml:space="preserve"> 191, 2</w:t>
      </w:r>
      <w:r>
        <w:rPr>
          <w:color w:val="000000"/>
          <w:lang w:val="kk-KZ"/>
        </w:rPr>
        <w:t>-</w:t>
      </w:r>
      <w:r w:rsidRPr="002564EE">
        <w:rPr>
          <w:color w:val="000000"/>
        </w:rPr>
        <w:t xml:space="preserve"> этаж приемная или в отдел государственных закупок,  (рабочее время с 08:00ч до 17:00ч, обеденный перерыв с 13:00ч до 14:00ч).</w:t>
      </w:r>
    </w:p>
    <w:p w:rsidR="00692F2D" w:rsidRPr="002564EE" w:rsidRDefault="00692F2D" w:rsidP="00692F2D">
      <w:pPr>
        <w:pStyle w:val="a3"/>
        <w:shd w:val="clear" w:color="auto" w:fill="FFFFFF"/>
        <w:spacing w:before="0" w:beforeAutospacing="0" w:after="0" w:afterAutospacing="0"/>
        <w:jc w:val="both"/>
        <w:rPr>
          <w:color w:val="000000"/>
        </w:rPr>
      </w:pPr>
      <w:r w:rsidRPr="002564EE">
        <w:rPr>
          <w:rStyle w:val="a5"/>
          <w:color w:val="000000"/>
        </w:rPr>
        <w:lastRenderedPageBreak/>
        <w:t> Окончательный срок представления ценовых предложений:</w:t>
      </w:r>
    </w:p>
    <w:p w:rsidR="00692F2D" w:rsidRPr="002564EE" w:rsidRDefault="00EC7666" w:rsidP="00692F2D">
      <w:pPr>
        <w:pStyle w:val="a3"/>
        <w:shd w:val="clear" w:color="auto" w:fill="FFFFFF"/>
        <w:spacing w:before="0" w:beforeAutospacing="0" w:after="0" w:afterAutospacing="0"/>
        <w:jc w:val="both"/>
        <w:rPr>
          <w:color w:val="000000"/>
        </w:rPr>
      </w:pPr>
      <w:r>
        <w:rPr>
          <w:color w:val="000000"/>
          <w:u w:val="single"/>
        </w:rPr>
        <w:t>16</w:t>
      </w:r>
      <w:r w:rsidR="00692F2D" w:rsidRPr="002564EE">
        <w:rPr>
          <w:color w:val="000000"/>
          <w:u w:val="single"/>
        </w:rPr>
        <w:t xml:space="preserve"> </w:t>
      </w:r>
      <w:r w:rsidR="00692F2D">
        <w:rPr>
          <w:color w:val="000000"/>
          <w:u w:val="single"/>
          <w:lang w:val="kk-KZ"/>
        </w:rPr>
        <w:t>февраля</w:t>
      </w:r>
      <w:r w:rsidR="00692F2D" w:rsidRPr="002564EE">
        <w:rPr>
          <w:color w:val="000000"/>
          <w:u w:val="single"/>
        </w:rPr>
        <w:t xml:space="preserve"> 20</w:t>
      </w:r>
      <w:r w:rsidR="00692F2D">
        <w:rPr>
          <w:color w:val="000000"/>
          <w:u w:val="single"/>
          <w:lang w:val="kk-KZ"/>
        </w:rPr>
        <w:t>2</w:t>
      </w:r>
      <w:r>
        <w:rPr>
          <w:color w:val="000000"/>
          <w:u w:val="single"/>
          <w:lang w:val="kk-KZ"/>
        </w:rPr>
        <w:t>1</w:t>
      </w:r>
      <w:r w:rsidR="00692F2D" w:rsidRPr="002564EE">
        <w:rPr>
          <w:color w:val="000000"/>
          <w:u w:val="single"/>
        </w:rPr>
        <w:t> </w:t>
      </w:r>
      <w:proofErr w:type="spellStart"/>
      <w:r w:rsidR="00692F2D" w:rsidRPr="002564EE">
        <w:rPr>
          <w:color w:val="000000"/>
          <w:u w:val="single"/>
        </w:rPr>
        <w:t>года</w:t>
      </w:r>
      <w:proofErr w:type="gramStart"/>
      <w:r w:rsidR="00692F2D" w:rsidRPr="002564EE">
        <w:rPr>
          <w:color w:val="000000"/>
          <w:u w:val="single"/>
        </w:rPr>
        <w:t>.д</w:t>
      </w:r>
      <w:proofErr w:type="gramEnd"/>
      <w:r w:rsidR="00692F2D" w:rsidRPr="002564EE">
        <w:rPr>
          <w:color w:val="000000"/>
          <w:u w:val="single"/>
        </w:rPr>
        <w:t>о</w:t>
      </w:r>
      <w:proofErr w:type="spellEnd"/>
      <w:r w:rsidR="00692F2D" w:rsidRPr="002564EE">
        <w:rPr>
          <w:color w:val="000000"/>
          <w:u w:val="single"/>
        </w:rPr>
        <w:t xml:space="preserve"> ч.09:00</w:t>
      </w:r>
    </w:p>
    <w:p w:rsidR="00692F2D" w:rsidRPr="002564EE" w:rsidRDefault="00692F2D" w:rsidP="00692F2D">
      <w:pPr>
        <w:pStyle w:val="a3"/>
        <w:shd w:val="clear" w:color="auto" w:fill="FFFFFF"/>
        <w:spacing w:before="0" w:beforeAutospacing="0" w:after="0" w:afterAutospacing="0"/>
        <w:jc w:val="both"/>
        <w:rPr>
          <w:color w:val="000000"/>
        </w:rPr>
      </w:pPr>
      <w:r w:rsidRPr="002564EE">
        <w:rPr>
          <w:rStyle w:val="a5"/>
          <w:color w:val="000000"/>
        </w:rPr>
        <w:t>Дата, время и место вскрытия конвертов с ценовыми предложениями:</w:t>
      </w:r>
    </w:p>
    <w:p w:rsidR="00692F2D" w:rsidRPr="002564EE" w:rsidRDefault="00EC7666" w:rsidP="00692F2D">
      <w:pPr>
        <w:pStyle w:val="a3"/>
        <w:shd w:val="clear" w:color="auto" w:fill="FFFFFF"/>
        <w:spacing w:before="0" w:beforeAutospacing="0" w:after="0" w:afterAutospacing="0"/>
        <w:jc w:val="both"/>
        <w:rPr>
          <w:color w:val="000000"/>
        </w:rPr>
      </w:pPr>
      <w:r>
        <w:rPr>
          <w:color w:val="000000"/>
          <w:u w:val="single"/>
        </w:rPr>
        <w:t>16</w:t>
      </w:r>
      <w:r w:rsidR="00692F2D" w:rsidRPr="002564EE">
        <w:rPr>
          <w:color w:val="000000"/>
          <w:u w:val="single"/>
        </w:rPr>
        <w:t xml:space="preserve"> </w:t>
      </w:r>
      <w:r w:rsidR="00692F2D">
        <w:rPr>
          <w:color w:val="000000"/>
          <w:u w:val="single"/>
          <w:lang w:val="kk-KZ"/>
        </w:rPr>
        <w:t>февраля</w:t>
      </w:r>
      <w:r w:rsidR="00692F2D" w:rsidRPr="002564EE">
        <w:rPr>
          <w:color w:val="000000"/>
          <w:u w:val="single"/>
        </w:rPr>
        <w:t xml:space="preserve"> 20</w:t>
      </w:r>
      <w:r w:rsidR="00692F2D">
        <w:rPr>
          <w:color w:val="000000"/>
          <w:u w:val="single"/>
          <w:lang w:val="kk-KZ"/>
        </w:rPr>
        <w:t>2</w:t>
      </w:r>
      <w:r>
        <w:rPr>
          <w:color w:val="000000"/>
          <w:u w:val="single"/>
          <w:lang w:val="kk-KZ"/>
        </w:rPr>
        <w:t>1</w:t>
      </w:r>
      <w:r w:rsidR="00692F2D" w:rsidRPr="002564EE">
        <w:rPr>
          <w:color w:val="000000"/>
          <w:u w:val="single"/>
        </w:rPr>
        <w:t> года в ч.09:10</w:t>
      </w:r>
      <w:r w:rsidR="00692F2D" w:rsidRPr="002564EE">
        <w:rPr>
          <w:rStyle w:val="a5"/>
          <w:color w:val="000000"/>
        </w:rPr>
        <w:t> </w:t>
      </w:r>
      <w:r w:rsidR="00692F2D" w:rsidRPr="002564EE">
        <w:rPr>
          <w:color w:val="000000"/>
        </w:rPr>
        <w:t xml:space="preserve">по адресу: Индекс: 071724, РК, ВКО, </w:t>
      </w:r>
      <w:proofErr w:type="spellStart"/>
      <w:r w:rsidR="00692F2D" w:rsidRPr="002564EE">
        <w:rPr>
          <w:color w:val="000000"/>
        </w:rPr>
        <w:t>Урджарский</w:t>
      </w:r>
      <w:proofErr w:type="spellEnd"/>
      <w:r w:rsidR="00692F2D" w:rsidRPr="002564EE">
        <w:rPr>
          <w:color w:val="000000"/>
        </w:rPr>
        <w:t xml:space="preserve"> район, </w:t>
      </w:r>
      <w:proofErr w:type="spellStart"/>
      <w:r w:rsidR="00692F2D" w:rsidRPr="002564EE">
        <w:rPr>
          <w:color w:val="000000"/>
        </w:rPr>
        <w:t>Маканчинскийс.о</w:t>
      </w:r>
      <w:proofErr w:type="spellEnd"/>
      <w:r w:rsidR="00692F2D" w:rsidRPr="002564EE">
        <w:rPr>
          <w:color w:val="000000"/>
        </w:rPr>
        <w:t xml:space="preserve">., </w:t>
      </w:r>
      <w:proofErr w:type="spellStart"/>
      <w:r w:rsidR="00692F2D" w:rsidRPr="002564EE">
        <w:rPr>
          <w:color w:val="000000"/>
        </w:rPr>
        <w:t>с</w:t>
      </w:r>
      <w:proofErr w:type="gramStart"/>
      <w:r w:rsidR="00692F2D" w:rsidRPr="002564EE">
        <w:rPr>
          <w:color w:val="000000"/>
        </w:rPr>
        <w:t>.М</w:t>
      </w:r>
      <w:proofErr w:type="gramEnd"/>
      <w:r w:rsidR="00692F2D" w:rsidRPr="002564EE">
        <w:rPr>
          <w:color w:val="000000"/>
        </w:rPr>
        <w:t>аканчи</w:t>
      </w:r>
      <w:proofErr w:type="spellEnd"/>
      <w:r w:rsidR="00692F2D" w:rsidRPr="002564EE">
        <w:rPr>
          <w:color w:val="000000"/>
        </w:rPr>
        <w:t xml:space="preserve">, </w:t>
      </w:r>
      <w:proofErr w:type="spellStart"/>
      <w:r w:rsidR="00692F2D" w:rsidRPr="002564EE">
        <w:rPr>
          <w:color w:val="000000"/>
        </w:rPr>
        <w:t>А.Найманбаева</w:t>
      </w:r>
      <w:proofErr w:type="spellEnd"/>
      <w:r w:rsidR="00692F2D" w:rsidRPr="002564EE">
        <w:rPr>
          <w:color w:val="000000"/>
        </w:rPr>
        <w:t xml:space="preserve"> 191.</w:t>
      </w:r>
    </w:p>
    <w:p w:rsidR="00692F2D" w:rsidRPr="002564EE" w:rsidRDefault="00692F2D" w:rsidP="00692F2D">
      <w:pPr>
        <w:pStyle w:val="a3"/>
        <w:shd w:val="clear" w:color="auto" w:fill="FFFFFF"/>
        <w:spacing w:before="0" w:beforeAutospacing="0" w:after="0" w:afterAutospacing="0"/>
        <w:jc w:val="both"/>
        <w:rPr>
          <w:color w:val="000000"/>
        </w:rPr>
      </w:pPr>
      <w:r w:rsidRPr="002564EE">
        <w:rPr>
          <w:color w:val="000000"/>
        </w:rPr>
        <w:t> </w:t>
      </w:r>
    </w:p>
    <w:p w:rsidR="00692F2D" w:rsidRPr="006F4A9A" w:rsidRDefault="00692F2D" w:rsidP="00692F2D">
      <w:pPr>
        <w:pStyle w:val="a4"/>
        <w:ind w:left="0"/>
        <w:jc w:val="both"/>
      </w:pPr>
      <w:r w:rsidRPr="006F4A9A">
        <w:t xml:space="preserve">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w:t>
      </w:r>
    </w:p>
    <w:p w:rsidR="00692F2D" w:rsidRPr="006F4A9A" w:rsidRDefault="00692F2D" w:rsidP="00692F2D">
      <w:pPr>
        <w:jc w:val="both"/>
      </w:pPr>
      <w:r w:rsidRPr="006F4A9A">
        <w:t>Конверт содержит:</w:t>
      </w:r>
    </w:p>
    <w:p w:rsidR="00692F2D" w:rsidRPr="006F4A9A" w:rsidRDefault="00692F2D" w:rsidP="00692F2D">
      <w:pPr>
        <w:pStyle w:val="a4"/>
        <w:numPr>
          <w:ilvl w:val="0"/>
          <w:numId w:val="1"/>
        </w:numPr>
        <w:jc w:val="both"/>
      </w:pPr>
      <w:r w:rsidRPr="006F4A9A">
        <w:t>ценовое предложение по форме, утвержденной уполномоченным органом в области здравоохранения,</w:t>
      </w:r>
    </w:p>
    <w:p w:rsidR="00692F2D" w:rsidRPr="006F4A9A" w:rsidRDefault="00692F2D" w:rsidP="00692F2D">
      <w:pPr>
        <w:pStyle w:val="a4"/>
        <w:numPr>
          <w:ilvl w:val="0"/>
          <w:numId w:val="1"/>
        </w:numPr>
        <w:jc w:val="both"/>
      </w:pPr>
      <w:r w:rsidRPr="006F4A9A">
        <w:t>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w:t>
      </w:r>
    </w:p>
    <w:p w:rsidR="00692F2D" w:rsidRPr="006F4A9A" w:rsidRDefault="00692F2D" w:rsidP="00692F2D">
      <w:pPr>
        <w:pStyle w:val="a4"/>
        <w:numPr>
          <w:ilvl w:val="0"/>
          <w:numId w:val="1"/>
        </w:numPr>
        <w:jc w:val="both"/>
      </w:pPr>
      <w:r w:rsidRPr="006F4A9A">
        <w:t>документы, подтверждающие соответствие предлагаемых товаров требованиям, установленным главой 4 настоящих Правил.</w:t>
      </w:r>
    </w:p>
    <w:p w:rsidR="00692F2D" w:rsidRPr="006F4A9A" w:rsidRDefault="00692F2D" w:rsidP="00692F2D">
      <w:pPr>
        <w:pStyle w:val="a4"/>
        <w:ind w:left="0"/>
        <w:jc w:val="both"/>
        <w:rPr>
          <w:color w:val="000000"/>
          <w:spacing w:val="2"/>
          <w:shd w:val="clear" w:color="auto" w:fill="FFFFFF"/>
        </w:rPr>
      </w:pPr>
      <w:r w:rsidRPr="006F4A9A">
        <w:rPr>
          <w:color w:val="000000"/>
          <w:spacing w:val="2"/>
          <w:shd w:val="clear" w:color="auto" w:fill="FFFFFF"/>
        </w:rPr>
        <w:t>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 утвержденной уполномоченным органом в области здравоохранения.</w:t>
      </w:r>
    </w:p>
    <w:p w:rsidR="00692F2D" w:rsidRDefault="00692F2D" w:rsidP="00692F2D">
      <w:pPr>
        <w:pStyle w:val="a4"/>
        <w:ind w:left="11"/>
        <w:jc w:val="both"/>
        <w:rPr>
          <w:color w:val="000000"/>
          <w:shd w:val="clear" w:color="auto" w:fill="FFFFFF"/>
          <w:lang w:val="kk-KZ"/>
        </w:rPr>
      </w:pPr>
    </w:p>
    <w:p w:rsidR="00692F2D" w:rsidRPr="006F4A9A" w:rsidRDefault="00692F2D" w:rsidP="00692F2D">
      <w:pPr>
        <w:pStyle w:val="a4"/>
        <w:ind w:left="11"/>
        <w:jc w:val="both"/>
        <w:rPr>
          <w:color w:val="000000"/>
          <w:spacing w:val="2"/>
          <w:shd w:val="clear" w:color="auto" w:fill="FFFFFF"/>
        </w:rPr>
      </w:pPr>
      <w:r w:rsidRPr="006F4A9A">
        <w:rPr>
          <w:color w:val="000000"/>
          <w:shd w:val="clear" w:color="auto" w:fill="FFFFFF"/>
        </w:rPr>
        <w:t xml:space="preserve">Согласно пп.9 </w:t>
      </w:r>
      <w:r>
        <w:rPr>
          <w:color w:val="000000"/>
          <w:shd w:val="clear" w:color="auto" w:fill="FFFFFF"/>
        </w:rPr>
        <w:t>п.</w:t>
      </w:r>
      <w:r w:rsidRPr="006F4A9A">
        <w:rPr>
          <w:color w:val="000000"/>
          <w:shd w:val="clear" w:color="auto" w:fill="FFFFFF"/>
        </w:rPr>
        <w:t xml:space="preserve"> 20 главы 4 Правил медицинские изделия по своей характеристике (комплектации) должны соответствовать характеристике (комплектации), указанной в объявлении.</w:t>
      </w:r>
    </w:p>
    <w:p w:rsidR="00692F2D" w:rsidRPr="002564EE" w:rsidRDefault="00692F2D" w:rsidP="00692F2D">
      <w:pPr>
        <w:jc w:val="both"/>
        <w:rPr>
          <w:b/>
        </w:rPr>
      </w:pPr>
    </w:p>
    <w:p w:rsidR="00692F2D" w:rsidRPr="00C72E70" w:rsidRDefault="00692F2D" w:rsidP="00692F2D">
      <w:pPr>
        <w:jc w:val="both"/>
        <w:rPr>
          <w:b/>
          <w:color w:val="000000"/>
          <w:spacing w:val="2"/>
          <w:shd w:val="clear" w:color="auto" w:fill="FFFFFF"/>
        </w:rPr>
      </w:pPr>
      <w:r w:rsidRPr="00C72E70">
        <w:rPr>
          <w:b/>
        </w:rPr>
        <w:t xml:space="preserve">Главный врач                        </w:t>
      </w:r>
    </w:p>
    <w:p w:rsidR="00692F2D" w:rsidRPr="00C72E70" w:rsidRDefault="00692F2D" w:rsidP="00692F2D">
      <w:pPr>
        <w:jc w:val="both"/>
        <w:rPr>
          <w:b/>
        </w:rPr>
      </w:pPr>
      <w:r w:rsidRPr="00C72E70">
        <w:rPr>
          <w:b/>
        </w:rPr>
        <w:t>КГП на ПХВ «</w:t>
      </w:r>
      <w:r w:rsidR="00C72E70" w:rsidRPr="00C72E70">
        <w:rPr>
          <w:b/>
        </w:rPr>
        <w:t xml:space="preserve">Районная больница №2 </w:t>
      </w:r>
    </w:p>
    <w:p w:rsidR="00692F2D" w:rsidRPr="00C72E70" w:rsidRDefault="00692F2D" w:rsidP="00692F2D">
      <w:pPr>
        <w:jc w:val="both"/>
        <w:rPr>
          <w:b/>
        </w:rPr>
      </w:pPr>
      <w:proofErr w:type="spellStart"/>
      <w:r w:rsidRPr="00C72E70">
        <w:rPr>
          <w:b/>
        </w:rPr>
        <w:t>Урджарского</w:t>
      </w:r>
      <w:proofErr w:type="spellEnd"/>
      <w:r w:rsidRPr="00C72E70">
        <w:rPr>
          <w:b/>
        </w:rPr>
        <w:t xml:space="preserve"> района» Управления здравоохранения ВКО</w:t>
      </w:r>
      <w:r w:rsidRPr="00C72E70">
        <w:rPr>
          <w:b/>
        </w:rPr>
        <w:tab/>
      </w:r>
      <w:r w:rsidRPr="00C72E70">
        <w:rPr>
          <w:b/>
          <w:lang w:val="kk-KZ"/>
        </w:rPr>
        <w:t xml:space="preserve">                                                                                                       </w:t>
      </w:r>
      <w:proofErr w:type="spellStart"/>
      <w:r w:rsidRPr="00C72E70">
        <w:rPr>
          <w:b/>
        </w:rPr>
        <w:t>Жакиянова</w:t>
      </w:r>
      <w:proofErr w:type="spellEnd"/>
      <w:r w:rsidRPr="00C72E70">
        <w:rPr>
          <w:b/>
        </w:rPr>
        <w:t xml:space="preserve"> Н.С.</w:t>
      </w:r>
    </w:p>
    <w:p w:rsidR="00692F2D" w:rsidRPr="00C72E70" w:rsidRDefault="00692F2D" w:rsidP="00692F2D">
      <w:pPr>
        <w:jc w:val="both"/>
        <w:rPr>
          <w:b/>
          <w:i/>
        </w:rPr>
      </w:pPr>
    </w:p>
    <w:p w:rsidR="00692F2D" w:rsidRPr="002564EE" w:rsidRDefault="00692F2D" w:rsidP="00692F2D">
      <w:pPr>
        <w:jc w:val="both"/>
      </w:pPr>
    </w:p>
    <w:p w:rsidR="00692F2D" w:rsidRPr="002564EE" w:rsidRDefault="00692F2D" w:rsidP="00692F2D"/>
    <w:p w:rsidR="00AD5573" w:rsidRDefault="00AD5573"/>
    <w:sectPr w:rsidR="00AD5573" w:rsidSect="00076393">
      <w:pgSz w:w="16838" w:h="11906" w:orient="landscape"/>
      <w:pgMar w:top="568" w:right="820"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BE7C94"/>
    <w:multiLevelType w:val="hybridMultilevel"/>
    <w:tmpl w:val="3282F2CE"/>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F2D"/>
    <w:rsid w:val="00076393"/>
    <w:rsid w:val="0014755B"/>
    <w:rsid w:val="00692F2D"/>
    <w:rsid w:val="00AA649C"/>
    <w:rsid w:val="00AD5573"/>
    <w:rsid w:val="00C72E70"/>
    <w:rsid w:val="00D026EB"/>
    <w:rsid w:val="00EC7666"/>
    <w:rsid w:val="00F100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F2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92F2D"/>
    <w:pPr>
      <w:spacing w:before="100" w:beforeAutospacing="1" w:after="100" w:afterAutospacing="1"/>
    </w:pPr>
  </w:style>
  <w:style w:type="paragraph" w:styleId="a4">
    <w:name w:val="List Paragraph"/>
    <w:basedOn w:val="a"/>
    <w:uiPriority w:val="34"/>
    <w:qFormat/>
    <w:rsid w:val="00692F2D"/>
    <w:pPr>
      <w:ind w:left="720"/>
      <w:contextualSpacing/>
    </w:pPr>
  </w:style>
  <w:style w:type="character" w:styleId="a5">
    <w:name w:val="Strong"/>
    <w:basedOn w:val="a0"/>
    <w:uiPriority w:val="22"/>
    <w:qFormat/>
    <w:rsid w:val="00692F2D"/>
    <w:rPr>
      <w:b/>
      <w:bCs/>
    </w:rPr>
  </w:style>
  <w:style w:type="character" w:customStyle="1" w:styleId="a6">
    <w:name w:val="Название Знак"/>
    <w:rsid w:val="00C72E70"/>
    <w:rPr>
      <w:rFonts w:ascii="Arial" w:eastAsia="Calibri" w:hAnsi="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F2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92F2D"/>
    <w:pPr>
      <w:spacing w:before="100" w:beforeAutospacing="1" w:after="100" w:afterAutospacing="1"/>
    </w:pPr>
  </w:style>
  <w:style w:type="paragraph" w:styleId="a4">
    <w:name w:val="List Paragraph"/>
    <w:basedOn w:val="a"/>
    <w:uiPriority w:val="34"/>
    <w:qFormat/>
    <w:rsid w:val="00692F2D"/>
    <w:pPr>
      <w:ind w:left="720"/>
      <w:contextualSpacing/>
    </w:pPr>
  </w:style>
  <w:style w:type="character" w:styleId="a5">
    <w:name w:val="Strong"/>
    <w:basedOn w:val="a0"/>
    <w:uiPriority w:val="22"/>
    <w:qFormat/>
    <w:rsid w:val="00692F2D"/>
    <w:rPr>
      <w:b/>
      <w:bCs/>
    </w:rPr>
  </w:style>
  <w:style w:type="character" w:customStyle="1" w:styleId="a6">
    <w:name w:val="Название Знак"/>
    <w:rsid w:val="00C72E70"/>
    <w:rPr>
      <w:rFonts w:ascii="Arial" w:eastAsia="Calibri" w:hAnsi="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30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5787</Words>
  <Characters>32991</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38701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2021-02-07T09:51:00Z</dcterms:created>
  <dcterms:modified xsi:type="dcterms:W3CDTF">2021-02-07T09:51:00Z</dcterms:modified>
</cp:coreProperties>
</file>